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66" w:rsidRPr="00DE2966" w:rsidRDefault="00DE2966" w:rsidP="00DE2966">
      <w:pPr>
        <w:jc w:val="center"/>
        <w:rPr>
          <w:rFonts w:ascii="Arial Narrow" w:hAnsi="Arial Narrow"/>
          <w:b/>
          <w:bCs/>
        </w:rPr>
      </w:pPr>
      <w:r>
        <w:rPr>
          <w:rFonts w:ascii="Arial Narrow" w:hAnsi="Arial Narrow"/>
          <w:b/>
          <w:bCs/>
        </w:rPr>
        <w:t>П</w:t>
      </w:r>
      <w:r w:rsidRPr="00DE2966">
        <w:rPr>
          <w:rFonts w:ascii="Arial Narrow" w:hAnsi="Arial Narrow"/>
          <w:b/>
          <w:bCs/>
        </w:rPr>
        <w:t>ОЛИТИКА В ОТНОШЕНИИ ОБРАБОТКИ ПЕРСОНАЛЬНЫХ ДАННЫХ</w:t>
      </w:r>
    </w:p>
    <w:p w:rsidR="00DE2966" w:rsidRPr="00DE2966" w:rsidRDefault="00DE2966" w:rsidP="00DE2966">
      <w:pPr>
        <w:ind w:left="2832" w:firstLine="708"/>
        <w:rPr>
          <w:rFonts w:ascii="Arial Narrow" w:hAnsi="Arial Narrow"/>
          <w:b/>
          <w:bCs/>
        </w:rPr>
      </w:pPr>
      <w:r w:rsidRPr="00DE2966">
        <w:rPr>
          <w:rFonts w:ascii="Arial Narrow" w:hAnsi="Arial Narrow"/>
          <w:b/>
          <w:bCs/>
        </w:rPr>
        <w:t>1. ОБЩИЕ ПОЛОЖЕНИЯ</w:t>
      </w:r>
    </w:p>
    <w:p w:rsidR="005E61EB" w:rsidRPr="00D6565E" w:rsidRDefault="003436AC" w:rsidP="005E61EB">
      <w:pPr>
        <w:spacing w:after="0" w:line="240" w:lineRule="auto"/>
        <w:ind w:firstLine="708"/>
        <w:jc w:val="both"/>
        <w:rPr>
          <w:rFonts w:ascii="Arial Narrow" w:hAnsi="Arial Narrow"/>
        </w:rPr>
      </w:pPr>
      <w:r>
        <w:rPr>
          <w:rFonts w:ascii="Arial Narrow" w:hAnsi="Arial Narrow"/>
        </w:rPr>
        <w:t xml:space="preserve">1.1. </w:t>
      </w:r>
      <w:proofErr w:type="gramStart"/>
      <w:r>
        <w:rPr>
          <w:rFonts w:ascii="Arial Narrow" w:hAnsi="Arial Narrow"/>
        </w:rPr>
        <w:t>Настоящая Политика</w:t>
      </w:r>
      <w:r w:rsidR="00DE2966" w:rsidRPr="00DE2966">
        <w:rPr>
          <w:rFonts w:ascii="Arial Narrow" w:hAnsi="Arial Narrow"/>
        </w:rPr>
        <w:t xml:space="preserve">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w:t>
      </w:r>
      <w:r w:rsidR="00DE2966" w:rsidRPr="00D6565E">
        <w:rPr>
          <w:rFonts w:ascii="Arial Narrow" w:hAnsi="Arial Narrow"/>
        </w:rPr>
        <w:t>частной жизни, личную и семейную тайну.</w:t>
      </w:r>
      <w:proofErr w:type="gramEnd"/>
    </w:p>
    <w:p w:rsidR="005E61EB" w:rsidRDefault="00DE2966" w:rsidP="00D6565E">
      <w:pPr>
        <w:spacing w:after="0" w:line="240" w:lineRule="auto"/>
        <w:ind w:firstLine="708"/>
        <w:jc w:val="both"/>
        <w:rPr>
          <w:rFonts w:ascii="Arial Narrow" w:hAnsi="Arial Narrow"/>
        </w:rPr>
      </w:pPr>
      <w:r w:rsidRPr="00D6565E">
        <w:rPr>
          <w:rFonts w:ascii="Arial Narrow" w:hAnsi="Arial Narrow"/>
        </w:rPr>
        <w:t xml:space="preserve">1.2. Политика действует в отношении всех персональных данных, которые обрабатывает </w:t>
      </w:r>
      <w:r w:rsidR="00D6565E" w:rsidRPr="00D6565E">
        <w:rPr>
          <w:rFonts w:ascii="Arial Narrow" w:hAnsi="Arial Narrow"/>
        </w:rPr>
        <w:t>Общество с ограниченной ответственностью «Экспертно-правовое бюро Гранд»  ОГРН 123160004999 ИНН/КПП 1686031805/168601001</w:t>
      </w:r>
      <w:r w:rsidR="005E61EB" w:rsidRPr="00D6565E">
        <w:rPr>
          <w:rFonts w:ascii="Arial Narrow" w:hAnsi="Arial Narrow"/>
        </w:rPr>
        <w:t xml:space="preserve"> (далее – Оператор).</w:t>
      </w:r>
      <w:r w:rsidR="005E61EB">
        <w:rPr>
          <w:rFonts w:ascii="Arial Narrow" w:hAnsi="Arial Narrow"/>
        </w:rPr>
        <w:t xml:space="preserve"> </w:t>
      </w:r>
    </w:p>
    <w:p w:rsidR="005E61EB" w:rsidRDefault="00DE2966" w:rsidP="005E61EB">
      <w:pPr>
        <w:spacing w:after="0" w:line="240" w:lineRule="auto"/>
        <w:ind w:firstLine="708"/>
        <w:jc w:val="both"/>
        <w:rPr>
          <w:rFonts w:ascii="Arial Narrow" w:hAnsi="Arial Narrow"/>
        </w:rPr>
      </w:pPr>
      <w:r w:rsidRPr="00DE2966">
        <w:rPr>
          <w:rFonts w:ascii="Arial Narrow" w:hAnsi="Arial Narrow"/>
        </w:rPr>
        <w:t>1.3.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w:t>
      </w:r>
      <w:r w:rsidR="00227199">
        <w:rPr>
          <w:rFonts w:ascii="Arial Narrow" w:hAnsi="Arial Narrow"/>
        </w:rPr>
        <w:t>ети Интернет на сайте Оператора:</w:t>
      </w:r>
      <w:r w:rsidR="0028535D">
        <w:rPr>
          <w:rFonts w:ascii="Arial Narrow" w:hAnsi="Arial Narrow"/>
        </w:rPr>
        <w:t xml:space="preserve"> </w:t>
      </w:r>
      <w:r w:rsidR="0006018E">
        <w:rPr>
          <w:rFonts w:ascii="Arial Narrow" w:hAnsi="Arial Narrow"/>
        </w:rPr>
        <w:t xml:space="preserve"> </w:t>
      </w:r>
      <w:r w:rsidR="0028535D">
        <w:rPr>
          <w:rFonts w:ascii="Arial Narrow" w:hAnsi="Arial Narrow"/>
        </w:rPr>
        <w:t xml:space="preserve">https://urgrand.ru </w:t>
      </w:r>
      <w:r w:rsidR="0006018E">
        <w:rPr>
          <w:rFonts w:ascii="Arial Narrow" w:hAnsi="Arial Narrow"/>
        </w:rPr>
        <w:t>(далее – «Сайт»).</w:t>
      </w:r>
    </w:p>
    <w:p w:rsidR="00DE2966" w:rsidRPr="00227199" w:rsidRDefault="00DE2966" w:rsidP="005E61EB">
      <w:pPr>
        <w:spacing w:after="0" w:line="240" w:lineRule="auto"/>
        <w:ind w:firstLine="708"/>
        <w:jc w:val="both"/>
        <w:rPr>
          <w:rFonts w:ascii="Arial Narrow" w:hAnsi="Arial Narrow"/>
        </w:rPr>
      </w:pPr>
      <w:r w:rsidRPr="00227199">
        <w:rPr>
          <w:rFonts w:ascii="Arial Narrow" w:hAnsi="Arial Narrow"/>
          <w:bCs/>
        </w:rPr>
        <w:t>1.4. Основные понятия, используемые в Политике:</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персональные данные</w:t>
      </w:r>
      <w:r w:rsidRPr="00DE2966">
        <w:rPr>
          <w:rFonts w:ascii="Arial Narrow" w:hAnsi="Arial Narrow"/>
        </w:rPr>
        <w:t> - любая информация, относящаяся к прямо или косвенно определенному или определяемому физическому лицу (субъекту персональных данных);</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оператор персональных данных (оператор)</w:t>
      </w:r>
      <w:r w:rsidRPr="00DE2966">
        <w:rPr>
          <w:rFonts w:ascii="Arial Narrow" w:hAnsi="Arial Narrow"/>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E2966" w:rsidRPr="00227199" w:rsidRDefault="00DE2966" w:rsidP="00227199">
      <w:pPr>
        <w:numPr>
          <w:ilvl w:val="0"/>
          <w:numId w:val="1"/>
        </w:numPr>
        <w:spacing w:after="0" w:line="240" w:lineRule="auto"/>
        <w:ind w:left="0" w:firstLine="708"/>
        <w:jc w:val="both"/>
        <w:rPr>
          <w:rFonts w:ascii="Arial Narrow" w:hAnsi="Arial Narrow"/>
        </w:rPr>
      </w:pPr>
      <w:r w:rsidRPr="00DE2966">
        <w:rPr>
          <w:rFonts w:ascii="Arial Narrow" w:hAnsi="Arial Narrow"/>
          <w:b/>
          <w:bCs/>
        </w:rPr>
        <w:t>обработка персональных данных</w:t>
      </w:r>
      <w:r w:rsidRPr="00DE2966">
        <w:rPr>
          <w:rFonts w:ascii="Arial Narrow" w:hAnsi="Arial Narrow"/>
        </w:rPr>
        <w:t> - любое действие (операция) или совокупность действий (операций) с персональными д</w:t>
      </w:r>
      <w:bookmarkStart w:id="0" w:name="_GoBack"/>
      <w:bookmarkEnd w:id="0"/>
      <w:r w:rsidRPr="00DE2966">
        <w:rPr>
          <w:rFonts w:ascii="Arial Narrow" w:hAnsi="Arial Narrow"/>
        </w:rPr>
        <w:t xml:space="preserve">анными, совершаемых с использованием средств автоматизации или без их использования. </w:t>
      </w:r>
      <w:r w:rsidR="00227199">
        <w:rPr>
          <w:rFonts w:ascii="Arial Narrow" w:hAnsi="Arial Narrow"/>
        </w:rPr>
        <w:t xml:space="preserve"> </w:t>
      </w:r>
      <w:proofErr w:type="gramStart"/>
      <w:r w:rsidRPr="00227199">
        <w:rPr>
          <w:rFonts w:ascii="Arial Narrow" w:hAnsi="Arial Narrow"/>
        </w:rPr>
        <w:t>Обработка персональных данных включает в себя в том числе:</w:t>
      </w:r>
      <w:r w:rsidR="00227199" w:rsidRPr="00227199">
        <w:rPr>
          <w:rFonts w:ascii="Arial Narrow" w:hAnsi="Arial Narrow"/>
        </w:rPr>
        <w:t xml:space="preserve"> </w:t>
      </w:r>
      <w:r w:rsidRPr="00227199">
        <w:rPr>
          <w:rFonts w:ascii="Arial Narrow" w:hAnsi="Arial Narrow"/>
        </w:rPr>
        <w:t>сбор;</w:t>
      </w:r>
      <w:r w:rsidR="00227199" w:rsidRPr="00227199">
        <w:rPr>
          <w:rFonts w:ascii="Arial Narrow" w:hAnsi="Arial Narrow"/>
        </w:rPr>
        <w:t xml:space="preserve"> </w:t>
      </w:r>
      <w:r w:rsidRPr="00227199">
        <w:rPr>
          <w:rFonts w:ascii="Arial Narrow" w:hAnsi="Arial Narrow"/>
        </w:rPr>
        <w:t>запись;</w:t>
      </w:r>
      <w:r w:rsidR="00227199">
        <w:rPr>
          <w:rFonts w:ascii="Arial Narrow" w:hAnsi="Arial Narrow"/>
        </w:rPr>
        <w:t xml:space="preserve"> </w:t>
      </w:r>
      <w:r w:rsidRPr="00227199">
        <w:rPr>
          <w:rFonts w:ascii="Arial Narrow" w:hAnsi="Arial Narrow"/>
        </w:rPr>
        <w:t>систематизацию;</w:t>
      </w:r>
      <w:r w:rsidR="00227199">
        <w:rPr>
          <w:rFonts w:ascii="Arial Narrow" w:hAnsi="Arial Narrow"/>
        </w:rPr>
        <w:t xml:space="preserve"> </w:t>
      </w:r>
      <w:r w:rsidRPr="00227199">
        <w:rPr>
          <w:rFonts w:ascii="Arial Narrow" w:hAnsi="Arial Narrow"/>
        </w:rPr>
        <w:t>накопление;</w:t>
      </w:r>
      <w:r w:rsidR="00227199">
        <w:rPr>
          <w:rFonts w:ascii="Arial Narrow" w:hAnsi="Arial Narrow"/>
        </w:rPr>
        <w:t xml:space="preserve"> </w:t>
      </w:r>
      <w:r w:rsidRPr="00227199">
        <w:rPr>
          <w:rFonts w:ascii="Arial Narrow" w:hAnsi="Arial Narrow"/>
        </w:rPr>
        <w:t>хранение;</w:t>
      </w:r>
      <w:r w:rsidR="00227199">
        <w:rPr>
          <w:rFonts w:ascii="Arial Narrow" w:hAnsi="Arial Narrow"/>
        </w:rPr>
        <w:t xml:space="preserve"> </w:t>
      </w:r>
      <w:r w:rsidRPr="00227199">
        <w:rPr>
          <w:rFonts w:ascii="Arial Narrow" w:hAnsi="Arial Narrow"/>
        </w:rPr>
        <w:t>уточнение (обновление, изменение);</w:t>
      </w:r>
      <w:r w:rsidR="00227199">
        <w:rPr>
          <w:rFonts w:ascii="Arial Narrow" w:hAnsi="Arial Narrow"/>
        </w:rPr>
        <w:t xml:space="preserve"> </w:t>
      </w:r>
      <w:r w:rsidRPr="00227199">
        <w:rPr>
          <w:rFonts w:ascii="Arial Narrow" w:hAnsi="Arial Narrow"/>
        </w:rPr>
        <w:t>извлечение;</w:t>
      </w:r>
      <w:r w:rsidR="00227199">
        <w:rPr>
          <w:rFonts w:ascii="Arial Narrow" w:hAnsi="Arial Narrow"/>
        </w:rPr>
        <w:t xml:space="preserve"> </w:t>
      </w:r>
      <w:r w:rsidRPr="00227199">
        <w:rPr>
          <w:rFonts w:ascii="Arial Narrow" w:hAnsi="Arial Narrow"/>
        </w:rPr>
        <w:t>использование;</w:t>
      </w:r>
      <w:r w:rsidR="00227199">
        <w:rPr>
          <w:rFonts w:ascii="Arial Narrow" w:hAnsi="Arial Narrow"/>
        </w:rPr>
        <w:t xml:space="preserve"> </w:t>
      </w:r>
      <w:r w:rsidRPr="00227199">
        <w:rPr>
          <w:rFonts w:ascii="Arial Narrow" w:hAnsi="Arial Narrow"/>
        </w:rPr>
        <w:t>передачу (распространение, предоставление, доступ);</w:t>
      </w:r>
      <w:r w:rsidR="00227199">
        <w:rPr>
          <w:rFonts w:ascii="Arial Narrow" w:hAnsi="Arial Narrow"/>
        </w:rPr>
        <w:t xml:space="preserve"> </w:t>
      </w:r>
      <w:r w:rsidRPr="00227199">
        <w:rPr>
          <w:rFonts w:ascii="Arial Narrow" w:hAnsi="Arial Narrow"/>
        </w:rPr>
        <w:t>обезличивание;</w:t>
      </w:r>
      <w:r w:rsidR="00227199">
        <w:rPr>
          <w:rFonts w:ascii="Arial Narrow" w:hAnsi="Arial Narrow"/>
        </w:rPr>
        <w:t xml:space="preserve"> </w:t>
      </w:r>
      <w:r w:rsidRPr="00227199">
        <w:rPr>
          <w:rFonts w:ascii="Arial Narrow" w:hAnsi="Arial Narrow"/>
        </w:rPr>
        <w:t>блокирование;</w:t>
      </w:r>
      <w:r w:rsidR="00227199">
        <w:rPr>
          <w:rFonts w:ascii="Arial Narrow" w:hAnsi="Arial Narrow"/>
        </w:rPr>
        <w:t xml:space="preserve"> </w:t>
      </w:r>
      <w:r w:rsidRPr="00227199">
        <w:rPr>
          <w:rFonts w:ascii="Arial Narrow" w:hAnsi="Arial Narrow"/>
        </w:rPr>
        <w:t>удаление;</w:t>
      </w:r>
      <w:r w:rsidR="00227199">
        <w:rPr>
          <w:rFonts w:ascii="Arial Narrow" w:hAnsi="Arial Narrow"/>
        </w:rPr>
        <w:t xml:space="preserve"> </w:t>
      </w:r>
      <w:r w:rsidRPr="00227199">
        <w:rPr>
          <w:rFonts w:ascii="Arial Narrow" w:hAnsi="Arial Narrow"/>
        </w:rPr>
        <w:t>уничтожение;</w:t>
      </w:r>
      <w:proofErr w:type="gramEnd"/>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автоматизированная обработка персональных данных</w:t>
      </w:r>
      <w:r w:rsidRPr="00DE2966">
        <w:rPr>
          <w:rFonts w:ascii="Arial Narrow" w:hAnsi="Arial Narrow"/>
        </w:rPr>
        <w:t> - обработка персональных данных с помощью средств вычислительной техники;</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распространение персональных данных</w:t>
      </w:r>
      <w:r w:rsidRPr="00DE2966">
        <w:rPr>
          <w:rFonts w:ascii="Arial Narrow" w:hAnsi="Arial Narrow"/>
        </w:rPr>
        <w:t> - действия, направленные на раскрытие персональных данных неопределенному кругу лиц;</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предоставление персональных данных</w:t>
      </w:r>
      <w:r w:rsidRPr="00DE2966">
        <w:rPr>
          <w:rFonts w:ascii="Arial Narrow" w:hAnsi="Arial Narrow"/>
        </w:rPr>
        <w:t> - действия, направленные на раскрытие персональных данных определенному лицу или определенному кругу лиц;</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блокирование персональных данных</w:t>
      </w:r>
      <w:r w:rsidRPr="00DE2966">
        <w:rPr>
          <w:rFonts w:ascii="Arial Narrow" w:hAnsi="Arial Narrow"/>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уничтожение персональных данных</w:t>
      </w:r>
      <w:r w:rsidRPr="00DE2966">
        <w:rPr>
          <w:rFonts w:ascii="Arial Narrow" w:hAnsi="Arial Narrow"/>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обезличивание персональных данных</w:t>
      </w:r>
      <w:r w:rsidRPr="00DE2966">
        <w:rPr>
          <w:rFonts w:ascii="Arial Narrow" w:hAnsi="Arial Narrow"/>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E2966" w:rsidRPr="00DE2966" w:rsidRDefault="00DE2966" w:rsidP="005E61EB">
      <w:pPr>
        <w:numPr>
          <w:ilvl w:val="0"/>
          <w:numId w:val="1"/>
        </w:numPr>
        <w:spacing w:after="0" w:line="240" w:lineRule="auto"/>
        <w:ind w:left="0" w:firstLine="708"/>
        <w:jc w:val="both"/>
        <w:rPr>
          <w:rFonts w:ascii="Arial Narrow" w:hAnsi="Arial Narrow"/>
        </w:rPr>
      </w:pPr>
      <w:r w:rsidRPr="00DE2966">
        <w:rPr>
          <w:rFonts w:ascii="Arial Narrow" w:hAnsi="Arial Narrow"/>
          <w:b/>
          <w:bCs/>
        </w:rPr>
        <w:t>информационная система персональных данных</w:t>
      </w:r>
      <w:r w:rsidRPr="00DE2966">
        <w:rPr>
          <w:rFonts w:ascii="Arial Narrow" w:hAnsi="Arial Narrow"/>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E2966" w:rsidRPr="00DE2966" w:rsidRDefault="00DE2966" w:rsidP="005E61EB">
      <w:pPr>
        <w:spacing w:after="0" w:line="240" w:lineRule="auto"/>
        <w:ind w:firstLine="708"/>
        <w:jc w:val="both"/>
        <w:rPr>
          <w:rFonts w:ascii="Arial Narrow" w:hAnsi="Arial Narrow"/>
          <w:b/>
          <w:bCs/>
        </w:rPr>
      </w:pPr>
      <w:r w:rsidRPr="00DE2966">
        <w:rPr>
          <w:rFonts w:ascii="Arial Narrow" w:hAnsi="Arial Narrow"/>
          <w:b/>
          <w:bCs/>
        </w:rPr>
        <w:t>1.5. Основные права и обязанности Оператора</w:t>
      </w:r>
    </w:p>
    <w:p w:rsidR="00DE2966" w:rsidRPr="00DE2966" w:rsidRDefault="00DE2966" w:rsidP="005E61EB">
      <w:pPr>
        <w:spacing w:after="0" w:line="240" w:lineRule="auto"/>
        <w:ind w:firstLine="708"/>
        <w:jc w:val="both"/>
        <w:rPr>
          <w:rFonts w:ascii="Arial Narrow" w:hAnsi="Arial Narrow"/>
        </w:rPr>
      </w:pPr>
      <w:r w:rsidRPr="00DE2966">
        <w:rPr>
          <w:rFonts w:ascii="Arial Narrow" w:hAnsi="Arial Narrow"/>
        </w:rPr>
        <w:t>1.5.1. Оператор имеет право:</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r w:rsidR="00DE2966" w:rsidRPr="00DE2966">
        <w:rPr>
          <w:rFonts w:ascii="Arial Narrow" w:hAnsi="Arial Narrow"/>
        </w:rPr>
        <w:lastRenderedPageBreak/>
        <w:t>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DE2966" w:rsidRPr="00DE2966"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DE2966" w:rsidRPr="00DE2966" w:rsidRDefault="00DE2966" w:rsidP="005E61EB">
      <w:pPr>
        <w:spacing w:after="0" w:line="240" w:lineRule="auto"/>
        <w:ind w:firstLine="708"/>
        <w:jc w:val="both"/>
        <w:rPr>
          <w:rFonts w:ascii="Arial Narrow" w:hAnsi="Arial Narrow"/>
        </w:rPr>
      </w:pPr>
      <w:r w:rsidRPr="00DE2966">
        <w:rPr>
          <w:rFonts w:ascii="Arial Narrow" w:hAnsi="Arial Narrow"/>
        </w:rPr>
        <w:t>1.5.2. Оператор обязан:</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предоставлять субъекту персональных данных по его запросу информацию, касающуюся обработки его персональных данных;</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разъяснять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в соответствии с федеральным законом;</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 xml:space="preserve">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00DE2966" w:rsidRPr="00DE2966">
        <w:rPr>
          <w:rFonts w:ascii="Arial Narrow" w:hAnsi="Arial Narrow"/>
        </w:rPr>
        <w:t>с даты получения</w:t>
      </w:r>
      <w:proofErr w:type="gramEnd"/>
      <w:r w:rsidR="00DE2966" w:rsidRPr="00DE2966">
        <w:rPr>
          <w:rFonts w:ascii="Arial Narrow" w:hAnsi="Arial Narrow"/>
        </w:rPr>
        <w:t xml:space="preserve"> такого запроса;</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 xml:space="preserve">сообщать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и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дней </w:t>
      </w:r>
      <w:proofErr w:type="gramStart"/>
      <w:r w:rsidR="00DE2966" w:rsidRPr="00DE2966">
        <w:rPr>
          <w:rFonts w:ascii="Arial Narrow" w:hAnsi="Arial Narrow"/>
        </w:rPr>
        <w:t>с даты получения</w:t>
      </w:r>
      <w:proofErr w:type="gramEnd"/>
      <w:r w:rsidR="00DE2966" w:rsidRPr="00DE2966">
        <w:rPr>
          <w:rFonts w:ascii="Arial Narrow" w:hAnsi="Arial Narrow"/>
        </w:rPr>
        <w:t xml:space="preserve"> запроса субъекта персональных данных или его представителя;</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разъяснять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в соответствии с федеральным законом;</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принимать необходимые меры по обновлению, исправлению, блокированию, уничтожению персональных данных в случае выявления неточных персональных данных или неправомерных действий с персональными данными;</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уведомлять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27199"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 xml:space="preserve">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00DE2966" w:rsidRPr="00DE2966">
        <w:rPr>
          <w:rFonts w:ascii="Arial Narrow" w:hAnsi="Arial Narrow"/>
        </w:rPr>
        <w:t>с даты получения</w:t>
      </w:r>
      <w:proofErr w:type="gramEnd"/>
      <w:r w:rsidR="00DE2966" w:rsidRPr="00DE2966">
        <w:rPr>
          <w:rFonts w:ascii="Arial Narrow" w:hAnsi="Arial Narrow"/>
        </w:rPr>
        <w:t xml:space="preserve"> такого запроса;</w:t>
      </w:r>
    </w:p>
    <w:p w:rsidR="00DE2966" w:rsidRDefault="00227199" w:rsidP="00227199">
      <w:pPr>
        <w:spacing w:after="0" w:line="240" w:lineRule="auto"/>
        <w:ind w:firstLine="708"/>
        <w:jc w:val="both"/>
        <w:rPr>
          <w:rFonts w:ascii="Arial Narrow" w:hAnsi="Arial Narrow"/>
        </w:rPr>
      </w:pPr>
      <w:r>
        <w:rPr>
          <w:rFonts w:ascii="Arial Narrow" w:hAnsi="Arial Narrow"/>
        </w:rPr>
        <w:t>-</w:t>
      </w:r>
      <w:r w:rsidR="00DE2966" w:rsidRPr="00DE2966">
        <w:rPr>
          <w:rFonts w:ascii="Arial Narrow" w:hAnsi="Arial Narrow"/>
        </w:rPr>
        <w:t xml:space="preserve">сообщать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и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дней </w:t>
      </w:r>
      <w:proofErr w:type="gramStart"/>
      <w:r w:rsidR="00DE2966" w:rsidRPr="00DE2966">
        <w:rPr>
          <w:rFonts w:ascii="Arial Narrow" w:hAnsi="Arial Narrow"/>
        </w:rPr>
        <w:t>с даты получения</w:t>
      </w:r>
      <w:proofErr w:type="gramEnd"/>
      <w:r w:rsidR="00DE2966" w:rsidRPr="00DE2966">
        <w:rPr>
          <w:rFonts w:ascii="Arial Narrow" w:hAnsi="Arial Narrow"/>
        </w:rPr>
        <w:t xml:space="preserve"> запроса субъекта персональных данных или его представителя;</w:t>
      </w:r>
    </w:p>
    <w:p w:rsidR="005E61EB" w:rsidRDefault="005E61EB" w:rsidP="005E61EB">
      <w:pPr>
        <w:spacing w:after="0" w:line="240" w:lineRule="auto"/>
        <w:ind w:left="720"/>
        <w:jc w:val="both"/>
        <w:rPr>
          <w:rFonts w:ascii="Arial Narrow" w:hAnsi="Arial Narrow"/>
        </w:rPr>
      </w:pPr>
    </w:p>
    <w:p w:rsidR="00136629" w:rsidRPr="00136629" w:rsidRDefault="002314DA" w:rsidP="00136629">
      <w:pPr>
        <w:spacing w:after="0" w:line="240" w:lineRule="auto"/>
        <w:ind w:left="720"/>
        <w:jc w:val="both"/>
        <w:rPr>
          <w:rFonts w:ascii="Arial Narrow" w:hAnsi="Arial Narrow"/>
          <w:b/>
          <w:bCs/>
        </w:rPr>
      </w:pPr>
      <w:r>
        <w:rPr>
          <w:rFonts w:ascii="Arial Narrow" w:hAnsi="Arial Narrow"/>
          <w:b/>
          <w:bCs/>
        </w:rPr>
        <w:t>1.6</w:t>
      </w:r>
      <w:r w:rsidR="00136629" w:rsidRPr="00136629">
        <w:rPr>
          <w:rFonts w:ascii="Arial Narrow" w:hAnsi="Arial Narrow"/>
          <w:b/>
          <w:bCs/>
        </w:rPr>
        <w:t>. Основные права и обязанности субъектов персональных данных</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1.6</w:t>
      </w:r>
      <w:r w:rsidR="00136629" w:rsidRPr="00136629">
        <w:rPr>
          <w:rFonts w:ascii="Arial Narrow" w:hAnsi="Arial Narrow"/>
        </w:rPr>
        <w:t>.1. Субъекты персональных данных имеют право:</w:t>
      </w:r>
    </w:p>
    <w:p w:rsidR="00136629" w:rsidRPr="00136629" w:rsidRDefault="00136629" w:rsidP="00BD413F">
      <w:pPr>
        <w:numPr>
          <w:ilvl w:val="0"/>
          <w:numId w:val="12"/>
        </w:numPr>
        <w:spacing w:after="0" w:line="240" w:lineRule="auto"/>
        <w:ind w:left="0" w:firstLine="709"/>
        <w:jc w:val="both"/>
        <w:rPr>
          <w:rFonts w:ascii="Arial Narrow" w:hAnsi="Arial Narrow"/>
        </w:rPr>
      </w:pPr>
      <w:r w:rsidRPr="00136629">
        <w:rPr>
          <w:rFonts w:ascii="Arial Narrow" w:hAnsi="Arial Narrow"/>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136629" w:rsidRPr="00136629" w:rsidRDefault="00136629" w:rsidP="00BD413F">
      <w:pPr>
        <w:numPr>
          <w:ilvl w:val="0"/>
          <w:numId w:val="12"/>
        </w:numPr>
        <w:spacing w:after="0" w:line="240" w:lineRule="auto"/>
        <w:ind w:left="0" w:firstLine="709"/>
        <w:jc w:val="both"/>
        <w:rPr>
          <w:rFonts w:ascii="Arial Narrow" w:hAnsi="Arial Narrow"/>
        </w:rPr>
      </w:pPr>
      <w:r w:rsidRPr="00136629">
        <w:rPr>
          <w:rFonts w:ascii="Arial Narrow" w:hAnsi="Arial Narrow"/>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36629" w:rsidRPr="00136629" w:rsidRDefault="00136629" w:rsidP="00BD413F">
      <w:pPr>
        <w:numPr>
          <w:ilvl w:val="0"/>
          <w:numId w:val="12"/>
        </w:numPr>
        <w:spacing w:after="0" w:line="240" w:lineRule="auto"/>
        <w:ind w:left="0" w:firstLine="709"/>
        <w:jc w:val="both"/>
        <w:rPr>
          <w:rFonts w:ascii="Arial Narrow" w:hAnsi="Arial Narrow"/>
        </w:rPr>
      </w:pPr>
      <w:r w:rsidRPr="00136629">
        <w:rPr>
          <w:rFonts w:ascii="Arial Narrow" w:hAnsi="Arial Narrow"/>
        </w:rPr>
        <w:t>на отзыв согласия на обработку персональных данных, а также, на направление требования о прекращении обработки персональных данных;</w:t>
      </w:r>
    </w:p>
    <w:p w:rsidR="00136629" w:rsidRPr="00136629" w:rsidRDefault="00136629" w:rsidP="00BD413F">
      <w:pPr>
        <w:numPr>
          <w:ilvl w:val="0"/>
          <w:numId w:val="12"/>
        </w:numPr>
        <w:spacing w:after="0" w:line="240" w:lineRule="auto"/>
        <w:ind w:left="0" w:firstLine="709"/>
        <w:jc w:val="both"/>
        <w:rPr>
          <w:rFonts w:ascii="Arial Narrow" w:hAnsi="Arial Narrow"/>
        </w:rPr>
      </w:pPr>
      <w:r w:rsidRPr="00136629">
        <w:rPr>
          <w:rFonts w:ascii="Arial Narrow" w:hAnsi="Arial Narrow"/>
        </w:rPr>
        <w:t>на осуществление иных прав, предусмотренных законодательством РФ.</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1.6</w:t>
      </w:r>
      <w:r w:rsidR="00136629" w:rsidRPr="00136629">
        <w:rPr>
          <w:rFonts w:ascii="Arial Narrow" w:hAnsi="Arial Narrow"/>
        </w:rPr>
        <w:t>.2. Субъекты персональных данных обязаны:</w:t>
      </w:r>
    </w:p>
    <w:p w:rsidR="00136629" w:rsidRPr="00136629" w:rsidRDefault="00136629" w:rsidP="00BD413F">
      <w:pPr>
        <w:numPr>
          <w:ilvl w:val="0"/>
          <w:numId w:val="13"/>
        </w:numPr>
        <w:spacing w:after="0" w:line="240" w:lineRule="auto"/>
        <w:ind w:left="0" w:firstLine="709"/>
        <w:jc w:val="both"/>
        <w:rPr>
          <w:rFonts w:ascii="Arial Narrow" w:hAnsi="Arial Narrow"/>
        </w:rPr>
      </w:pPr>
      <w:r w:rsidRPr="00136629">
        <w:rPr>
          <w:rFonts w:ascii="Arial Narrow" w:hAnsi="Arial Narrow"/>
        </w:rPr>
        <w:t>предоставлять Оператору достоверные данные о себе;</w:t>
      </w:r>
    </w:p>
    <w:p w:rsidR="00136629" w:rsidRPr="00136629" w:rsidRDefault="00136629" w:rsidP="00BD413F">
      <w:pPr>
        <w:numPr>
          <w:ilvl w:val="0"/>
          <w:numId w:val="13"/>
        </w:numPr>
        <w:spacing w:after="0" w:line="240" w:lineRule="auto"/>
        <w:ind w:left="0" w:firstLine="709"/>
        <w:jc w:val="both"/>
        <w:rPr>
          <w:rFonts w:ascii="Arial Narrow" w:hAnsi="Arial Narrow"/>
        </w:rPr>
      </w:pPr>
      <w:r w:rsidRPr="00136629">
        <w:rPr>
          <w:rFonts w:ascii="Arial Narrow" w:hAnsi="Arial Narrow"/>
        </w:rPr>
        <w:t>сообщать Оператору об уточнении (обновлении, изменении) своих персональных данных.</w:t>
      </w:r>
    </w:p>
    <w:p w:rsidR="00136629" w:rsidRPr="00136629" w:rsidRDefault="002314DA" w:rsidP="00BD413F">
      <w:pPr>
        <w:spacing w:after="0" w:line="240" w:lineRule="auto"/>
        <w:ind w:firstLine="709"/>
        <w:jc w:val="both"/>
        <w:rPr>
          <w:rFonts w:ascii="Arial Narrow" w:hAnsi="Arial Narrow"/>
        </w:rPr>
      </w:pPr>
      <w:r>
        <w:rPr>
          <w:rFonts w:ascii="Arial Narrow" w:hAnsi="Arial Narrow"/>
        </w:rPr>
        <w:lastRenderedPageBreak/>
        <w:t>1.6</w:t>
      </w:r>
      <w:r w:rsidR="00136629" w:rsidRPr="00136629">
        <w:rPr>
          <w:rFonts w:ascii="Arial Narrow" w:hAnsi="Arial Narrow"/>
        </w:rPr>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36629" w:rsidRPr="00136629" w:rsidRDefault="002314DA" w:rsidP="00BD413F">
      <w:pPr>
        <w:spacing w:after="0" w:line="240" w:lineRule="auto"/>
        <w:ind w:firstLine="709"/>
        <w:jc w:val="both"/>
        <w:rPr>
          <w:rFonts w:ascii="Arial Narrow" w:hAnsi="Arial Narrow"/>
          <w:b/>
          <w:bCs/>
        </w:rPr>
      </w:pPr>
      <w:r>
        <w:rPr>
          <w:rFonts w:ascii="Arial Narrow" w:hAnsi="Arial Narrow"/>
          <w:b/>
          <w:bCs/>
        </w:rPr>
        <w:t>1.7</w:t>
      </w:r>
      <w:r w:rsidR="00136629" w:rsidRPr="00136629">
        <w:rPr>
          <w:rFonts w:ascii="Arial Narrow" w:hAnsi="Arial Narrow"/>
          <w:b/>
          <w:bCs/>
        </w:rPr>
        <w:t>. Принципы обработки персональных данных</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.1. Обработка персональных данных осуществляется на законной и справедливой основе.</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.4. Обработке подлежат только персональные данные, которые отвечают целям их обработки.</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36629" w:rsidRP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36629" w:rsidRDefault="002314DA" w:rsidP="00BD413F">
      <w:pPr>
        <w:spacing w:after="0" w:line="240" w:lineRule="auto"/>
        <w:ind w:firstLine="709"/>
        <w:jc w:val="both"/>
        <w:rPr>
          <w:rFonts w:ascii="Arial Narrow" w:hAnsi="Arial Narrow"/>
        </w:rPr>
      </w:pPr>
      <w:r>
        <w:rPr>
          <w:rFonts w:ascii="Arial Narrow" w:hAnsi="Arial Narrow"/>
        </w:rPr>
        <w:t>1.7</w:t>
      </w:r>
      <w:r w:rsidR="00136629" w:rsidRPr="00136629">
        <w:rPr>
          <w:rFonts w:ascii="Arial Narrow" w:hAnsi="Arial Narrow"/>
        </w:rPr>
        <w:t>.7.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136629" w:rsidRPr="00136629" w:rsidRDefault="00136629" w:rsidP="00136629">
      <w:pPr>
        <w:spacing w:after="0" w:line="240" w:lineRule="auto"/>
        <w:ind w:left="720"/>
        <w:jc w:val="both"/>
        <w:rPr>
          <w:rFonts w:ascii="Arial Narrow" w:hAnsi="Arial Narrow"/>
        </w:rPr>
      </w:pPr>
    </w:p>
    <w:p w:rsidR="00136629" w:rsidRDefault="00136629" w:rsidP="00136629">
      <w:pPr>
        <w:spacing w:after="0" w:line="240" w:lineRule="auto"/>
        <w:ind w:left="-284" w:firstLine="992"/>
        <w:jc w:val="both"/>
        <w:rPr>
          <w:rFonts w:ascii="Arial Narrow" w:hAnsi="Arial Narrow"/>
          <w:b/>
          <w:bCs/>
        </w:rPr>
      </w:pPr>
      <w:r w:rsidRPr="00136629">
        <w:rPr>
          <w:rFonts w:ascii="Arial Narrow" w:hAnsi="Arial Narrow"/>
          <w:b/>
          <w:bCs/>
        </w:rPr>
        <w:t>2.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w:t>
      </w:r>
      <w:r w:rsidR="002314DA">
        <w:rPr>
          <w:rFonts w:ascii="Arial Narrow" w:hAnsi="Arial Narrow"/>
          <w:b/>
          <w:bCs/>
        </w:rPr>
        <w:t>.</w:t>
      </w:r>
    </w:p>
    <w:p w:rsidR="00136629" w:rsidRPr="00136629" w:rsidRDefault="00136629" w:rsidP="00136629">
      <w:pPr>
        <w:spacing w:after="0" w:line="240" w:lineRule="auto"/>
        <w:ind w:left="-284" w:firstLine="992"/>
        <w:jc w:val="both"/>
        <w:rPr>
          <w:rFonts w:ascii="Arial Narrow" w:hAnsi="Arial Narrow"/>
          <w:b/>
          <w:bCs/>
        </w:rPr>
      </w:pPr>
    </w:p>
    <w:p w:rsidR="00136629" w:rsidRDefault="00136629" w:rsidP="00136629">
      <w:pPr>
        <w:spacing w:after="0" w:line="240" w:lineRule="auto"/>
        <w:ind w:left="1840" w:firstLine="992"/>
        <w:jc w:val="both"/>
        <w:rPr>
          <w:rFonts w:ascii="Arial Narrow" w:hAnsi="Arial Narrow"/>
          <w:b/>
          <w:bCs/>
        </w:rPr>
      </w:pPr>
      <w:r w:rsidRPr="00136629">
        <w:rPr>
          <w:rFonts w:ascii="Arial Narrow" w:hAnsi="Arial Narrow"/>
          <w:b/>
          <w:bCs/>
        </w:rPr>
        <w:t>2.1. Цели обработки персональных данных</w:t>
      </w:r>
    </w:p>
    <w:p w:rsidR="00136629" w:rsidRPr="00136629" w:rsidRDefault="00136629" w:rsidP="00136629">
      <w:pPr>
        <w:spacing w:after="0" w:line="240" w:lineRule="auto"/>
        <w:ind w:left="1840" w:firstLine="992"/>
        <w:jc w:val="both"/>
        <w:rPr>
          <w:rFonts w:ascii="Arial Narrow" w:hAnsi="Arial Narrow"/>
          <w:b/>
          <w:bCs/>
        </w:rPr>
      </w:pP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2.1.1.</w:t>
      </w:r>
      <w:r w:rsidR="00C85629">
        <w:rPr>
          <w:rFonts w:ascii="Arial Narrow" w:hAnsi="Arial Narrow"/>
        </w:rPr>
        <w:t xml:space="preserve"> Цель: предоставление доступа </w:t>
      </w:r>
      <w:r w:rsidRPr="00136629">
        <w:rPr>
          <w:rFonts w:ascii="Arial Narrow" w:hAnsi="Arial Narrow"/>
        </w:rPr>
        <w:t>к Сайту и возможность их использования Пользователем.</w:t>
      </w:r>
    </w:p>
    <w:p w:rsidR="00136629" w:rsidRPr="00D6565E" w:rsidRDefault="00136629" w:rsidP="00136629">
      <w:pPr>
        <w:spacing w:after="0" w:line="240" w:lineRule="auto"/>
        <w:ind w:left="-284" w:firstLine="992"/>
        <w:jc w:val="both"/>
        <w:rPr>
          <w:rFonts w:ascii="Arial Narrow" w:hAnsi="Arial Narrow"/>
        </w:rPr>
      </w:pPr>
      <w:r w:rsidRPr="00D6565E">
        <w:rPr>
          <w:rFonts w:ascii="Arial Narrow" w:hAnsi="Arial Narrow"/>
        </w:rPr>
        <w:t>2.1.2. Категория персональных данных: общая.</w:t>
      </w:r>
    </w:p>
    <w:p w:rsidR="00136629" w:rsidRPr="00D6565E" w:rsidRDefault="00136629" w:rsidP="00136629">
      <w:pPr>
        <w:spacing w:after="0" w:line="240" w:lineRule="auto"/>
        <w:ind w:left="-284" w:firstLine="992"/>
        <w:jc w:val="both"/>
        <w:rPr>
          <w:rFonts w:ascii="Arial Narrow" w:hAnsi="Arial Narrow"/>
        </w:rPr>
      </w:pPr>
      <w:r w:rsidRPr="00D6565E">
        <w:rPr>
          <w:rFonts w:ascii="Arial Narrow" w:hAnsi="Arial Narrow"/>
        </w:rPr>
        <w:t xml:space="preserve">2.1.3. Перечень обрабатываемых персональных данных: фамилия, имя, </w:t>
      </w:r>
      <w:r w:rsidR="00D6565E" w:rsidRPr="00D6565E">
        <w:rPr>
          <w:rFonts w:ascii="Arial Narrow" w:hAnsi="Arial Narrow"/>
        </w:rPr>
        <w:t xml:space="preserve">отчество, </w:t>
      </w:r>
      <w:r w:rsidRPr="00D6565E">
        <w:rPr>
          <w:rFonts w:ascii="Arial Narrow" w:hAnsi="Arial Narrow"/>
        </w:rPr>
        <w:t>личный номер мобильного телефона, адрес электронной почты (</w:t>
      </w:r>
      <w:proofErr w:type="gramStart"/>
      <w:r w:rsidRPr="00D6565E">
        <w:rPr>
          <w:rFonts w:ascii="Arial Narrow" w:hAnsi="Arial Narrow"/>
        </w:rPr>
        <w:t>е</w:t>
      </w:r>
      <w:proofErr w:type="gramEnd"/>
      <w:r w:rsidRPr="00D6565E">
        <w:rPr>
          <w:rFonts w:ascii="Arial Narrow" w:hAnsi="Arial Narrow"/>
        </w:rPr>
        <w:t>-</w:t>
      </w:r>
      <w:proofErr w:type="spellStart"/>
      <w:r w:rsidRPr="00D6565E">
        <w:rPr>
          <w:rFonts w:ascii="Arial Narrow" w:hAnsi="Arial Narrow"/>
        </w:rPr>
        <w:t>mail</w:t>
      </w:r>
      <w:proofErr w:type="spellEnd"/>
      <w:r w:rsidRPr="00D6565E">
        <w:rPr>
          <w:rFonts w:ascii="Arial Narrow" w:hAnsi="Arial Narrow"/>
        </w:rPr>
        <w:t>).</w:t>
      </w:r>
    </w:p>
    <w:p w:rsidR="00136629" w:rsidRPr="00D6565E" w:rsidRDefault="00136629" w:rsidP="00024ED9">
      <w:pPr>
        <w:spacing w:after="0" w:line="240" w:lineRule="auto"/>
        <w:ind w:left="-284" w:firstLine="992"/>
        <w:jc w:val="both"/>
        <w:rPr>
          <w:rFonts w:ascii="Arial Narrow" w:hAnsi="Arial Narrow"/>
        </w:rPr>
      </w:pPr>
      <w:r w:rsidRPr="00D6565E">
        <w:rPr>
          <w:rFonts w:ascii="Arial Narrow" w:hAnsi="Arial Narrow"/>
        </w:rPr>
        <w:t>2.1.4. Сайт также обрабатывает данные, которые автоматически передаются при посещении страниц Сайта:</w:t>
      </w:r>
      <w:r w:rsidR="00D83B22" w:rsidRPr="00D6565E">
        <w:rPr>
          <w:rFonts w:ascii="Arial Narrow" w:hAnsi="Arial Narrow"/>
        </w:rPr>
        <w:t xml:space="preserve"> </w:t>
      </w:r>
      <w:proofErr w:type="gramStart"/>
      <w:r w:rsidR="00024ED9" w:rsidRPr="00D6565E">
        <w:rPr>
          <w:rFonts w:ascii="Arial Narrow" w:hAnsi="Arial Narrow"/>
          <w:lang w:val="en-US"/>
        </w:rPr>
        <w:t>I</w:t>
      </w:r>
      <w:r w:rsidRPr="00D6565E">
        <w:rPr>
          <w:rFonts w:ascii="Arial Narrow" w:hAnsi="Arial Narrow"/>
        </w:rPr>
        <w:t>P адрес;</w:t>
      </w:r>
      <w:r w:rsidR="00D83B22" w:rsidRPr="00D6565E">
        <w:rPr>
          <w:rFonts w:ascii="Arial Narrow" w:hAnsi="Arial Narrow"/>
        </w:rPr>
        <w:t xml:space="preserve"> </w:t>
      </w:r>
      <w:r w:rsidRPr="00D6565E">
        <w:rPr>
          <w:rFonts w:ascii="Arial Narrow" w:hAnsi="Arial Narrow"/>
        </w:rPr>
        <w:t>информация файлов-</w:t>
      </w:r>
      <w:proofErr w:type="spellStart"/>
      <w:r w:rsidRPr="00D6565E">
        <w:rPr>
          <w:rFonts w:ascii="Arial Narrow" w:hAnsi="Arial Narrow"/>
        </w:rPr>
        <w:t>cookies</w:t>
      </w:r>
      <w:proofErr w:type="spellEnd"/>
      <w:r w:rsidRPr="00D6565E">
        <w:rPr>
          <w:rFonts w:ascii="Arial Narrow" w:hAnsi="Arial Narrow"/>
        </w:rPr>
        <w:t>;</w:t>
      </w:r>
      <w:r w:rsidR="00D83B22" w:rsidRPr="00D6565E">
        <w:rPr>
          <w:rFonts w:ascii="Arial Narrow" w:hAnsi="Arial Narrow"/>
        </w:rPr>
        <w:t xml:space="preserve"> </w:t>
      </w:r>
      <w:r w:rsidRPr="00D6565E">
        <w:rPr>
          <w:rFonts w:ascii="Arial Narrow" w:hAnsi="Arial Narrow"/>
        </w:rPr>
        <w:t>информация о браузере и адрес страницы (или иной программе, которая осуществляет отображение Сайта);</w:t>
      </w:r>
      <w:r w:rsidR="00D83B22" w:rsidRPr="00D6565E">
        <w:rPr>
          <w:rFonts w:ascii="Arial Narrow" w:hAnsi="Arial Narrow"/>
        </w:rPr>
        <w:t xml:space="preserve"> </w:t>
      </w:r>
      <w:r w:rsidRPr="00D6565E">
        <w:rPr>
          <w:rFonts w:ascii="Arial Narrow" w:hAnsi="Arial Narrow"/>
        </w:rPr>
        <w:t>время доступа;</w:t>
      </w:r>
      <w:r w:rsidR="00D83B22" w:rsidRPr="00D6565E">
        <w:rPr>
          <w:rFonts w:ascii="Arial Narrow" w:hAnsi="Arial Narrow"/>
        </w:rPr>
        <w:t xml:space="preserve"> </w:t>
      </w:r>
      <w:proofErr w:type="spellStart"/>
      <w:r w:rsidRPr="00D6565E">
        <w:rPr>
          <w:rFonts w:ascii="Arial Narrow" w:hAnsi="Arial Narrow"/>
        </w:rPr>
        <w:t>реферер</w:t>
      </w:r>
      <w:proofErr w:type="spellEnd"/>
      <w:r w:rsidRPr="00D6565E">
        <w:rPr>
          <w:rFonts w:ascii="Arial Narrow" w:hAnsi="Arial Narrow"/>
        </w:rPr>
        <w:t xml:space="preserve"> (адрес предыдущей страницы).</w:t>
      </w:r>
      <w:proofErr w:type="gramEnd"/>
      <w:r w:rsidR="00024ED9" w:rsidRPr="00D6565E">
        <w:rPr>
          <w:rFonts w:ascii="Arial Narrow" w:hAnsi="Arial Narrow"/>
        </w:rPr>
        <w:t xml:space="preserve"> </w:t>
      </w:r>
      <w:r w:rsidRPr="00D6565E">
        <w:rPr>
          <w:rFonts w:ascii="Arial Narrow" w:hAnsi="Arial Narrow"/>
        </w:rPr>
        <w:t>Сайт осуществляет сбор статистики об IP-адресах своих посетителей. Данная информация используется с целью выявления и решения технических проблем.</w:t>
      </w:r>
    </w:p>
    <w:p w:rsidR="00024ED9" w:rsidRDefault="00136629" w:rsidP="00024ED9">
      <w:pPr>
        <w:spacing w:after="0" w:line="240" w:lineRule="auto"/>
        <w:ind w:left="-284" w:firstLine="992"/>
        <w:jc w:val="both"/>
        <w:rPr>
          <w:rFonts w:ascii="Arial Narrow" w:hAnsi="Arial Narrow"/>
        </w:rPr>
      </w:pPr>
      <w:r w:rsidRPr="00D6565E">
        <w:rPr>
          <w:rFonts w:ascii="Arial Narrow" w:hAnsi="Arial Narrow"/>
        </w:rPr>
        <w:t>2.1.5. Любая иная персональная</w:t>
      </w:r>
      <w:r w:rsidRPr="00136629">
        <w:rPr>
          <w:rFonts w:ascii="Arial Narrow" w:hAnsi="Arial Narrow"/>
        </w:rPr>
        <w:t xml:space="preserve"> информация, не оговоренная выше (история посещения, используемые браузеры и операционные системы и т.д.), подлежит надежному хранению и нераспространению, за исключением сл</w:t>
      </w:r>
      <w:r w:rsidR="00024ED9">
        <w:rPr>
          <w:rFonts w:ascii="Arial Narrow" w:hAnsi="Arial Narrow"/>
        </w:rPr>
        <w:t>учаев, предусмотренных настоящей Политикой</w:t>
      </w:r>
      <w:r w:rsidRPr="00136629">
        <w:rPr>
          <w:rFonts w:ascii="Arial Narrow" w:hAnsi="Arial Narrow"/>
        </w:rPr>
        <w:t xml:space="preserve">. </w:t>
      </w:r>
    </w:p>
    <w:p w:rsidR="00024ED9" w:rsidRDefault="00136629" w:rsidP="00024ED9">
      <w:pPr>
        <w:spacing w:after="0" w:line="240" w:lineRule="auto"/>
        <w:ind w:left="-284" w:firstLine="992"/>
        <w:jc w:val="both"/>
        <w:rPr>
          <w:rFonts w:ascii="Arial Narrow" w:hAnsi="Arial Narrow"/>
        </w:rPr>
      </w:pPr>
      <w:r w:rsidRPr="00136629">
        <w:rPr>
          <w:rFonts w:ascii="Arial Narrow" w:hAnsi="Arial Narrow"/>
        </w:rPr>
        <w:t>Категории субъектов, персональные данные которых обрабатываются: субъекты персональ</w:t>
      </w:r>
      <w:r w:rsidR="00024ED9">
        <w:rPr>
          <w:rFonts w:ascii="Arial Narrow" w:hAnsi="Arial Narrow"/>
        </w:rPr>
        <w:t>ных данных - П</w:t>
      </w:r>
      <w:r w:rsidR="00C85629">
        <w:rPr>
          <w:rFonts w:ascii="Arial Narrow" w:hAnsi="Arial Narrow"/>
        </w:rPr>
        <w:t>ользователи Сайта.</w:t>
      </w:r>
    </w:p>
    <w:p w:rsidR="00024ED9" w:rsidRDefault="00136629" w:rsidP="00024ED9">
      <w:pPr>
        <w:spacing w:after="0" w:line="240" w:lineRule="auto"/>
        <w:ind w:left="-284" w:firstLine="992"/>
        <w:jc w:val="both"/>
        <w:rPr>
          <w:rFonts w:ascii="Arial Narrow" w:hAnsi="Arial Narrow"/>
        </w:rPr>
      </w:pPr>
      <w:proofErr w:type="gramStart"/>
      <w:r w:rsidRPr="00136629">
        <w:rPr>
          <w:rFonts w:ascii="Arial Narrow" w:hAnsi="Arial Narrow"/>
        </w:rP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roofErr w:type="gramEnd"/>
    </w:p>
    <w:p w:rsidR="007D4CAF" w:rsidRDefault="00136629" w:rsidP="00C85629">
      <w:pPr>
        <w:spacing w:after="0" w:line="240" w:lineRule="auto"/>
        <w:ind w:left="-284" w:firstLine="992"/>
        <w:jc w:val="both"/>
        <w:rPr>
          <w:rFonts w:ascii="Arial Narrow" w:hAnsi="Arial Narrow"/>
        </w:rPr>
      </w:pPr>
      <w:r w:rsidRPr="00136629">
        <w:rPr>
          <w:rFonts w:ascii="Arial Narrow" w:hAnsi="Arial Narrow"/>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7D4CAF" w:rsidRDefault="007D4CAF" w:rsidP="00024ED9">
      <w:pPr>
        <w:spacing w:after="0" w:line="240" w:lineRule="auto"/>
        <w:ind w:left="-284" w:firstLine="992"/>
        <w:jc w:val="both"/>
        <w:rPr>
          <w:rFonts w:ascii="Arial Narrow" w:hAnsi="Arial Narrow"/>
        </w:rPr>
      </w:pPr>
    </w:p>
    <w:p w:rsidR="0006018E" w:rsidRDefault="0006018E" w:rsidP="00024ED9">
      <w:pPr>
        <w:spacing w:after="0" w:line="240" w:lineRule="auto"/>
        <w:ind w:left="-284" w:firstLine="992"/>
        <w:jc w:val="both"/>
        <w:rPr>
          <w:rFonts w:ascii="Arial Narrow" w:hAnsi="Arial Narrow"/>
        </w:rPr>
      </w:pPr>
    </w:p>
    <w:p w:rsidR="0006018E" w:rsidRDefault="0006018E" w:rsidP="00024ED9">
      <w:pPr>
        <w:spacing w:after="0" w:line="240" w:lineRule="auto"/>
        <w:ind w:left="-284" w:firstLine="992"/>
        <w:jc w:val="both"/>
        <w:rPr>
          <w:rFonts w:ascii="Arial Narrow" w:hAnsi="Arial Narrow"/>
        </w:rPr>
      </w:pPr>
    </w:p>
    <w:p w:rsidR="0006018E" w:rsidRPr="00136629" w:rsidRDefault="0006018E" w:rsidP="00024ED9">
      <w:pPr>
        <w:spacing w:after="0" w:line="240" w:lineRule="auto"/>
        <w:ind w:left="-284" w:firstLine="992"/>
        <w:jc w:val="both"/>
        <w:rPr>
          <w:rFonts w:ascii="Arial Narrow" w:hAnsi="Arial Narrow"/>
        </w:rPr>
      </w:pPr>
    </w:p>
    <w:p w:rsidR="00136629" w:rsidRDefault="00BD413F" w:rsidP="00136629">
      <w:pPr>
        <w:spacing w:after="0" w:line="240" w:lineRule="auto"/>
        <w:ind w:left="1840" w:firstLine="992"/>
        <w:jc w:val="both"/>
        <w:rPr>
          <w:rFonts w:ascii="Arial Narrow" w:hAnsi="Arial Narrow"/>
          <w:b/>
          <w:bCs/>
        </w:rPr>
      </w:pPr>
      <w:r>
        <w:rPr>
          <w:rFonts w:ascii="Arial Narrow" w:hAnsi="Arial Narrow"/>
          <w:b/>
          <w:bCs/>
        </w:rPr>
        <w:lastRenderedPageBreak/>
        <w:t xml:space="preserve">2.2. О технологии </w:t>
      </w:r>
      <w:proofErr w:type="spellStart"/>
      <w:r>
        <w:rPr>
          <w:rFonts w:ascii="Arial Narrow" w:hAnsi="Arial Narrow"/>
          <w:b/>
          <w:bCs/>
        </w:rPr>
        <w:t>куки</w:t>
      </w:r>
      <w:proofErr w:type="spellEnd"/>
      <w:r>
        <w:rPr>
          <w:rFonts w:ascii="Arial Narrow" w:hAnsi="Arial Narrow"/>
          <w:b/>
          <w:bCs/>
        </w:rPr>
        <w:t xml:space="preserve"> (</w:t>
      </w:r>
      <w:proofErr w:type="spellStart"/>
      <w:r>
        <w:rPr>
          <w:rFonts w:ascii="Arial Narrow" w:hAnsi="Arial Narrow"/>
          <w:b/>
          <w:bCs/>
        </w:rPr>
        <w:t>cookie</w:t>
      </w:r>
      <w:proofErr w:type="spellEnd"/>
      <w:r>
        <w:rPr>
          <w:rFonts w:ascii="Arial Narrow" w:hAnsi="Arial Narrow"/>
          <w:b/>
          <w:bCs/>
        </w:rPr>
        <w:t>).</w:t>
      </w:r>
    </w:p>
    <w:p w:rsidR="00BD413F" w:rsidRPr="00136629" w:rsidRDefault="00BD413F" w:rsidP="00136629">
      <w:pPr>
        <w:spacing w:after="0" w:line="240" w:lineRule="auto"/>
        <w:ind w:left="1840" w:firstLine="992"/>
        <w:jc w:val="both"/>
        <w:rPr>
          <w:rFonts w:ascii="Arial Narrow" w:hAnsi="Arial Narrow"/>
          <w:b/>
          <w:bCs/>
        </w:rPr>
      </w:pP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2.2.1. Куки (</w:t>
      </w:r>
      <w:proofErr w:type="spellStart"/>
      <w:r w:rsidRPr="00136629">
        <w:rPr>
          <w:rFonts w:ascii="Arial Narrow" w:hAnsi="Arial Narrow"/>
        </w:rPr>
        <w:t>cookie</w:t>
      </w:r>
      <w:proofErr w:type="spellEnd"/>
      <w:r w:rsidRPr="00136629">
        <w:rPr>
          <w:rFonts w:ascii="Arial Narrow" w:hAnsi="Arial Narrow"/>
        </w:rPr>
        <w:t xml:space="preserve">): – это фрагмент данных, отправленный сервером Оператора и хранимый на устройстве Субъекта персональных данных. Содержимое такого файла </w:t>
      </w:r>
      <w:proofErr w:type="gramStart"/>
      <w:r w:rsidRPr="00136629">
        <w:rPr>
          <w:rFonts w:ascii="Arial Narrow" w:hAnsi="Arial Narrow"/>
        </w:rPr>
        <w:t>может</w:t>
      </w:r>
      <w:proofErr w:type="gramEnd"/>
      <w:r w:rsidRPr="00136629">
        <w:rPr>
          <w:rFonts w:ascii="Arial Narrow" w:hAnsi="Arial Narrow"/>
        </w:rPr>
        <w:t xml:space="preserve">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 xml:space="preserve">2.2.2. Цель обработки персональных данных, содержащихся в файлах </w:t>
      </w:r>
      <w:proofErr w:type="spellStart"/>
      <w:r w:rsidRPr="00136629">
        <w:rPr>
          <w:rFonts w:ascii="Arial Narrow" w:hAnsi="Arial Narrow"/>
        </w:rPr>
        <w:t>куки</w:t>
      </w:r>
      <w:proofErr w:type="spellEnd"/>
      <w:r w:rsidRPr="00136629">
        <w:rPr>
          <w:rFonts w:ascii="Arial Narrow" w:hAnsi="Arial Narrow"/>
        </w:rPr>
        <w:t xml:space="preserve"> (</w:t>
      </w:r>
      <w:proofErr w:type="spellStart"/>
      <w:r w:rsidRPr="00136629">
        <w:rPr>
          <w:rFonts w:ascii="Arial Narrow" w:hAnsi="Arial Narrow"/>
        </w:rPr>
        <w:t>cookie</w:t>
      </w:r>
      <w:proofErr w:type="spellEnd"/>
      <w:r w:rsidRPr="00136629">
        <w:rPr>
          <w:rFonts w:ascii="Arial Narrow" w:hAnsi="Arial Narrow"/>
        </w:rPr>
        <w:t>): анализ пользовательской активности.</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 xml:space="preserve">Категории субъектов персональных данных: все Пользователи Сайта, которые дали согласие на обработку файлов </w:t>
      </w:r>
      <w:proofErr w:type="spellStart"/>
      <w:r w:rsidRPr="00136629">
        <w:rPr>
          <w:rFonts w:ascii="Arial Narrow" w:hAnsi="Arial Narrow"/>
        </w:rPr>
        <w:t>cookie</w:t>
      </w:r>
      <w:proofErr w:type="spellEnd"/>
      <w:r w:rsidRPr="00136629">
        <w:rPr>
          <w:rFonts w:ascii="Arial Narrow" w:hAnsi="Arial Narrow"/>
        </w:rPr>
        <w:t xml:space="preserve"> (</w:t>
      </w:r>
      <w:proofErr w:type="spellStart"/>
      <w:r w:rsidRPr="00136629">
        <w:rPr>
          <w:rFonts w:ascii="Arial Narrow" w:hAnsi="Arial Narrow"/>
        </w:rPr>
        <w:t>куки</w:t>
      </w:r>
      <w:proofErr w:type="spellEnd"/>
      <w:r w:rsidRPr="00136629">
        <w:rPr>
          <w:rFonts w:ascii="Arial Narrow" w:hAnsi="Arial Narrow"/>
        </w:rPr>
        <w:t>-файлы).</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Категория персональных данных: общая.</w:t>
      </w:r>
    </w:p>
    <w:p w:rsidR="007D4CAF" w:rsidRDefault="00136629" w:rsidP="007D4CAF">
      <w:pPr>
        <w:spacing w:after="0" w:line="240" w:lineRule="auto"/>
        <w:ind w:left="-284" w:firstLine="992"/>
        <w:jc w:val="both"/>
        <w:rPr>
          <w:rFonts w:ascii="Arial Narrow" w:hAnsi="Arial Narrow"/>
        </w:rPr>
      </w:pPr>
      <w:proofErr w:type="gramStart"/>
      <w:r w:rsidRPr="00136629">
        <w:rPr>
          <w:rFonts w:ascii="Arial Narrow" w:hAnsi="Arial Narrow"/>
        </w:rP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roofErr w:type="gramEnd"/>
    </w:p>
    <w:p w:rsidR="007D4CAF" w:rsidRDefault="00136629" w:rsidP="007D4CAF">
      <w:pPr>
        <w:spacing w:after="0" w:line="240" w:lineRule="auto"/>
        <w:ind w:left="-284" w:firstLine="992"/>
        <w:jc w:val="both"/>
        <w:rPr>
          <w:rFonts w:ascii="Arial Narrow" w:hAnsi="Arial Narrow"/>
        </w:rPr>
      </w:pPr>
      <w:r w:rsidRPr="00136629">
        <w:rPr>
          <w:rFonts w:ascii="Arial Narrow" w:hAnsi="Arial Narrow"/>
        </w:rPr>
        <w:t>Срок обработки и хранения: до получения от субъекта персональных данных требования о прекращении обработки/отзыва согласия.</w:t>
      </w:r>
    </w:p>
    <w:p w:rsidR="00136629" w:rsidRDefault="00136629" w:rsidP="007D4CAF">
      <w:pPr>
        <w:spacing w:after="0" w:line="240" w:lineRule="auto"/>
        <w:ind w:left="-284" w:firstLine="992"/>
        <w:jc w:val="both"/>
        <w:rPr>
          <w:rFonts w:ascii="Arial Narrow" w:hAnsi="Arial Narrow"/>
        </w:rPr>
      </w:pPr>
      <w:r w:rsidRPr="00136629">
        <w:rPr>
          <w:rFonts w:ascii="Arial Narrow" w:hAnsi="Arial Narrow"/>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136629" w:rsidRPr="00136629" w:rsidRDefault="00136629" w:rsidP="00D83B22">
      <w:pPr>
        <w:spacing w:after="0" w:line="240" w:lineRule="auto"/>
        <w:ind w:left="-284" w:firstLine="992"/>
        <w:jc w:val="both"/>
        <w:rPr>
          <w:rFonts w:ascii="Arial Narrow" w:hAnsi="Arial Narrow"/>
        </w:rPr>
      </w:pPr>
      <w:r w:rsidRPr="00136629">
        <w:rPr>
          <w:rFonts w:ascii="Arial Narrow" w:hAnsi="Arial Narrow"/>
        </w:rPr>
        <w:t xml:space="preserve">2.2.3.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w:t>
      </w:r>
      <w:proofErr w:type="spellStart"/>
      <w:r w:rsidRPr="00136629">
        <w:rPr>
          <w:rFonts w:ascii="Arial Narrow" w:hAnsi="Arial Narrow"/>
        </w:rPr>
        <w:t>куки</w:t>
      </w:r>
      <w:proofErr w:type="spellEnd"/>
      <w:r w:rsidRPr="00136629">
        <w:rPr>
          <w:rFonts w:ascii="Arial Narrow" w:hAnsi="Arial Narrow"/>
        </w:rPr>
        <w:t xml:space="preserve"> (</w:t>
      </w:r>
      <w:proofErr w:type="spellStart"/>
      <w:r w:rsidRPr="00136629">
        <w:rPr>
          <w:rFonts w:ascii="Arial Narrow" w:hAnsi="Arial Narrow"/>
        </w:rPr>
        <w:t>cookie</w:t>
      </w:r>
      <w:proofErr w:type="spellEnd"/>
      <w:r w:rsidRPr="00136629">
        <w:rPr>
          <w:rFonts w:ascii="Arial Narrow" w:hAnsi="Arial Narrow"/>
        </w:rPr>
        <w:t>), а Оператор не предоставляет технологических и правовых консультаций о порядке такой настройки.</w:t>
      </w:r>
    </w:p>
    <w:p w:rsidR="00136629" w:rsidRDefault="00136629" w:rsidP="00136629">
      <w:pPr>
        <w:spacing w:after="0" w:line="240" w:lineRule="auto"/>
        <w:ind w:left="-284"/>
        <w:jc w:val="both"/>
        <w:rPr>
          <w:rFonts w:ascii="Arial Narrow" w:hAnsi="Arial Narrow"/>
        </w:rPr>
      </w:pPr>
      <w:r>
        <w:rPr>
          <w:rFonts w:ascii="Arial Narrow" w:hAnsi="Arial Narrow"/>
        </w:rPr>
        <w:tab/>
      </w:r>
      <w:r>
        <w:rPr>
          <w:rFonts w:ascii="Arial Narrow" w:hAnsi="Arial Narrow"/>
        </w:rPr>
        <w:tab/>
      </w:r>
      <w:r>
        <w:rPr>
          <w:rFonts w:ascii="Arial Narrow" w:hAnsi="Arial Narrow"/>
        </w:rPr>
        <w:tab/>
      </w:r>
    </w:p>
    <w:p w:rsidR="00136629" w:rsidRDefault="00136629" w:rsidP="00136629">
      <w:pPr>
        <w:spacing w:after="0" w:line="240" w:lineRule="auto"/>
        <w:ind w:left="424" w:firstLine="992"/>
        <w:jc w:val="both"/>
        <w:rPr>
          <w:rFonts w:ascii="Arial Narrow" w:hAnsi="Arial Narrow"/>
          <w:b/>
          <w:bCs/>
        </w:rPr>
      </w:pPr>
      <w:r w:rsidRPr="00136629">
        <w:rPr>
          <w:rFonts w:ascii="Arial Narrow" w:hAnsi="Arial Narrow"/>
          <w:b/>
          <w:bCs/>
        </w:rPr>
        <w:t>3. ПРАВОВЫЕ ОСНОВАНИЯ ОБРАБОТКИ ПЕРСОНАЛЬНЫХ ДАННЫХ</w:t>
      </w:r>
    </w:p>
    <w:p w:rsidR="00BD413F" w:rsidRPr="00136629" w:rsidRDefault="00BD413F" w:rsidP="00136629">
      <w:pPr>
        <w:spacing w:after="0" w:line="240" w:lineRule="auto"/>
        <w:ind w:left="424" w:firstLine="992"/>
        <w:jc w:val="both"/>
        <w:rPr>
          <w:rFonts w:ascii="Arial Narrow" w:hAnsi="Arial Narrow"/>
          <w:b/>
          <w:bCs/>
        </w:rPr>
      </w:pPr>
    </w:p>
    <w:p w:rsidR="00136629" w:rsidRPr="00136629" w:rsidRDefault="00136629" w:rsidP="00BD413F">
      <w:pPr>
        <w:spacing w:after="0" w:line="240" w:lineRule="auto"/>
        <w:ind w:left="-284" w:firstLine="992"/>
        <w:jc w:val="both"/>
        <w:rPr>
          <w:rFonts w:ascii="Arial Narrow" w:hAnsi="Arial Narrow"/>
        </w:rPr>
      </w:pPr>
      <w:r w:rsidRPr="00136629">
        <w:rPr>
          <w:rFonts w:ascii="Arial Narrow" w:hAnsi="Arial Narrow"/>
        </w:rPr>
        <w:t>3.1. Правовыми основаниями обработки персональных данных являются:</w:t>
      </w:r>
    </w:p>
    <w:p w:rsidR="00136629" w:rsidRPr="00136629" w:rsidRDefault="00136629" w:rsidP="00EE4A87">
      <w:pPr>
        <w:numPr>
          <w:ilvl w:val="0"/>
          <w:numId w:val="15"/>
        </w:numPr>
        <w:spacing w:after="0" w:line="240" w:lineRule="auto"/>
        <w:ind w:left="-284" w:firstLine="851"/>
        <w:jc w:val="both"/>
        <w:rPr>
          <w:rFonts w:ascii="Arial Narrow" w:hAnsi="Arial Narrow"/>
        </w:rPr>
      </w:pPr>
      <w:r w:rsidRPr="00136629">
        <w:rPr>
          <w:rFonts w:ascii="Arial Narrow" w:hAnsi="Arial Narrow"/>
        </w:rPr>
        <w:t>Федеральный закон «Об информации, информационных технологиях и о защите информации» от 27.07.2006 № 149-ФЗ;</w:t>
      </w:r>
    </w:p>
    <w:p w:rsidR="00136629" w:rsidRPr="00136629" w:rsidRDefault="00136629" w:rsidP="00EE4A87">
      <w:pPr>
        <w:numPr>
          <w:ilvl w:val="0"/>
          <w:numId w:val="15"/>
        </w:numPr>
        <w:spacing w:after="0" w:line="240" w:lineRule="auto"/>
        <w:ind w:left="-284" w:firstLine="851"/>
        <w:jc w:val="both"/>
        <w:rPr>
          <w:rFonts w:ascii="Arial Narrow" w:hAnsi="Arial Narrow"/>
        </w:rPr>
      </w:pPr>
      <w:r w:rsidRPr="00136629">
        <w:rPr>
          <w:rFonts w:ascii="Arial Narrow" w:hAnsi="Arial Narrow"/>
        </w:rPr>
        <w:t>Федеральный закон «О персональных данных» от 27.07.2006 № 152-ФЗ (Закон</w:t>
      </w:r>
      <w:proofErr w:type="gramStart"/>
      <w:r w:rsidRPr="00136629">
        <w:rPr>
          <w:rFonts w:ascii="Arial Narrow" w:hAnsi="Arial Narrow"/>
        </w:rPr>
        <w:t xml:space="preserve"> О</w:t>
      </w:r>
      <w:proofErr w:type="gramEnd"/>
      <w:r w:rsidRPr="00136629">
        <w:rPr>
          <w:rFonts w:ascii="Arial Narrow" w:hAnsi="Arial Narrow"/>
        </w:rPr>
        <w:t xml:space="preserve"> персональных данных);</w:t>
      </w:r>
    </w:p>
    <w:p w:rsidR="00136629" w:rsidRPr="00136629" w:rsidRDefault="00136629" w:rsidP="00EE4A87">
      <w:pPr>
        <w:numPr>
          <w:ilvl w:val="0"/>
          <w:numId w:val="15"/>
        </w:numPr>
        <w:spacing w:after="0" w:line="240" w:lineRule="auto"/>
        <w:ind w:left="-284" w:firstLine="851"/>
        <w:jc w:val="both"/>
        <w:rPr>
          <w:rFonts w:ascii="Arial Narrow" w:hAnsi="Arial Narrow"/>
        </w:rPr>
      </w:pPr>
      <w:r w:rsidRPr="00136629">
        <w:rPr>
          <w:rFonts w:ascii="Arial Narrow" w:hAnsi="Arial Narrow"/>
        </w:rPr>
        <w:t xml:space="preserve"> согласие на обработку персональных данных;</w:t>
      </w:r>
    </w:p>
    <w:p w:rsidR="00136629" w:rsidRDefault="00136629" w:rsidP="00BD413F">
      <w:pPr>
        <w:spacing w:after="0" w:line="240" w:lineRule="auto"/>
        <w:ind w:left="-284" w:firstLine="992"/>
        <w:jc w:val="both"/>
        <w:rPr>
          <w:rFonts w:ascii="Arial Narrow" w:hAnsi="Arial Narrow"/>
        </w:rPr>
      </w:pPr>
      <w:r w:rsidRPr="00136629">
        <w:rPr>
          <w:rFonts w:ascii="Arial Narrow" w:hAnsi="Arial Narrow"/>
        </w:rPr>
        <w:t xml:space="preserve">3.2.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w:t>
      </w:r>
      <w:r w:rsidRPr="007D4CAF">
        <w:rPr>
          <w:rFonts w:ascii="Arial Narrow" w:hAnsi="Arial Narrow"/>
          <w:highlight w:val="yellow"/>
        </w:rPr>
        <w:t>Пол</w:t>
      </w:r>
      <w:r w:rsidR="00EC4133">
        <w:rPr>
          <w:rFonts w:ascii="Arial Narrow" w:hAnsi="Arial Narrow"/>
          <w:highlight w:val="yellow"/>
        </w:rPr>
        <w:t xml:space="preserve">итики </w:t>
      </w:r>
      <w:r w:rsidRPr="007D4CAF">
        <w:rPr>
          <w:rFonts w:ascii="Arial Narrow" w:hAnsi="Arial Narrow"/>
          <w:highlight w:val="yellow"/>
        </w:rPr>
        <w:t>может быть выражено субъектом персональных данных посредством простановки символа в поле для ввода (</w:t>
      </w:r>
      <w:proofErr w:type="gramStart"/>
      <w:r w:rsidRPr="007D4CAF">
        <w:rPr>
          <w:rFonts w:ascii="Arial Narrow" w:hAnsi="Arial Narrow"/>
          <w:highlight w:val="yellow"/>
        </w:rPr>
        <w:t>чек-боксе</w:t>
      </w:r>
      <w:proofErr w:type="gramEnd"/>
      <w:r w:rsidRPr="007D4CAF">
        <w:rPr>
          <w:rFonts w:ascii="Arial Narrow" w:hAnsi="Arial Narrow"/>
          <w:highlight w:val="yellow"/>
        </w:rPr>
        <w:t xml:space="preserve">) на Сайте рядом с текстом вида: «Я даю согласие на обработку персональных данных на условиях </w:t>
      </w:r>
      <w:r w:rsidR="007D4CAF">
        <w:rPr>
          <w:rFonts w:ascii="Arial Narrow" w:hAnsi="Arial Narrow"/>
          <w:highlight w:val="yellow"/>
        </w:rPr>
        <w:t>Политики в отношении обработки персональных данных</w:t>
      </w:r>
      <w:r w:rsidR="00EC4133">
        <w:rPr>
          <w:rFonts w:ascii="Arial Narrow" w:hAnsi="Arial Narrow"/>
          <w:highlight w:val="yellow"/>
        </w:rPr>
        <w:t>»</w:t>
      </w:r>
      <w:r w:rsidR="00EC4133">
        <w:rPr>
          <w:rFonts w:ascii="Arial Narrow" w:hAnsi="Arial Narrow"/>
        </w:rPr>
        <w:t>.</w:t>
      </w:r>
    </w:p>
    <w:p w:rsidR="00136629" w:rsidRPr="00136629" w:rsidRDefault="00136629" w:rsidP="00136629">
      <w:pPr>
        <w:spacing w:after="0" w:line="240" w:lineRule="auto"/>
        <w:ind w:left="-284" w:firstLine="992"/>
        <w:jc w:val="both"/>
        <w:rPr>
          <w:rFonts w:ascii="Arial Narrow" w:hAnsi="Arial Narrow"/>
        </w:rPr>
      </w:pPr>
    </w:p>
    <w:p w:rsidR="00136629" w:rsidRDefault="00136629" w:rsidP="00136629">
      <w:pPr>
        <w:spacing w:after="0" w:line="240" w:lineRule="auto"/>
        <w:ind w:left="424" w:firstLine="992"/>
        <w:jc w:val="both"/>
        <w:rPr>
          <w:rFonts w:ascii="Arial Narrow" w:hAnsi="Arial Narrow"/>
          <w:b/>
          <w:bCs/>
        </w:rPr>
      </w:pPr>
      <w:r w:rsidRPr="00136629">
        <w:rPr>
          <w:rFonts w:ascii="Arial Narrow" w:hAnsi="Arial Narrow"/>
          <w:b/>
          <w:bCs/>
        </w:rPr>
        <w:t>4. УСЛОВИЯ И ПОРЯДОК ОБРАБОТКИ ПЕРСОНАЛЬНЫХ ДАННЫХ</w:t>
      </w:r>
    </w:p>
    <w:p w:rsidR="00136629" w:rsidRPr="00136629" w:rsidRDefault="00136629" w:rsidP="00136629">
      <w:pPr>
        <w:spacing w:after="0" w:line="240" w:lineRule="auto"/>
        <w:ind w:left="424" w:firstLine="992"/>
        <w:jc w:val="both"/>
        <w:rPr>
          <w:rFonts w:ascii="Arial Narrow" w:hAnsi="Arial Narrow"/>
          <w:b/>
          <w:bCs/>
        </w:rPr>
      </w:pP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 xml:space="preserve">4.1. Обработка персональных данных осуществляется с соблюдением принципов и правил, предусмотренных </w:t>
      </w:r>
      <w:r w:rsidR="00EC4133">
        <w:rPr>
          <w:rFonts w:ascii="Arial Narrow" w:hAnsi="Arial Narrow"/>
        </w:rPr>
        <w:t xml:space="preserve">законодательством. </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 xml:space="preserve">4.2. Обработка персональных данных осуществляется с согласия Субъекта персональных данных на обработку его персональных данных или в иных случаях, указанных в </w:t>
      </w:r>
      <w:r w:rsidR="00EC4133">
        <w:rPr>
          <w:rFonts w:ascii="Arial Narrow" w:hAnsi="Arial Narrow"/>
        </w:rPr>
        <w:t xml:space="preserve">законодательстве. </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4.3.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 xml:space="preserve">4.4. Персональные данные </w:t>
      </w:r>
      <w:proofErr w:type="gramStart"/>
      <w:r w:rsidRPr="00136629">
        <w:rPr>
          <w:rFonts w:ascii="Arial Narrow" w:hAnsi="Arial Narrow"/>
        </w:rPr>
        <w:t>Поль</w:t>
      </w:r>
      <w:r w:rsidR="00EC4133">
        <w:rPr>
          <w:rFonts w:ascii="Arial Narrow" w:hAnsi="Arial Narrow"/>
        </w:rPr>
        <w:t>зователя</w:t>
      </w:r>
      <w:proofErr w:type="gramEnd"/>
      <w:r w:rsidR="00EC4133">
        <w:rPr>
          <w:rFonts w:ascii="Arial Narrow" w:hAnsi="Arial Narrow"/>
        </w:rPr>
        <w:t xml:space="preserve"> никогда</w:t>
      </w:r>
      <w:r w:rsidRPr="00136629">
        <w:rPr>
          <w:rFonts w:ascii="Arial Narrow" w:hAnsi="Arial Narrow"/>
        </w:rPr>
        <w:t xml:space="preserve"> ни при </w:t>
      </w:r>
      <w:proofErr w:type="gramStart"/>
      <w:r w:rsidRPr="00136629">
        <w:rPr>
          <w:rFonts w:ascii="Arial Narrow" w:hAnsi="Arial Narrow"/>
        </w:rPr>
        <w:t>каких</w:t>
      </w:r>
      <w:proofErr w:type="gramEnd"/>
      <w:r w:rsidRPr="00136629">
        <w:rPr>
          <w:rFonts w:ascii="Arial Narrow" w:hAnsi="Arial Narrow"/>
        </w:rPr>
        <w:t xml:space="preserve">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w:t>
      </w:r>
    </w:p>
    <w:p w:rsidR="00136629" w:rsidRPr="00136629" w:rsidRDefault="00136629" w:rsidP="00D6565E">
      <w:pPr>
        <w:spacing w:after="0" w:line="240" w:lineRule="auto"/>
        <w:ind w:left="-284" w:firstLine="708"/>
        <w:jc w:val="both"/>
        <w:rPr>
          <w:rFonts w:ascii="Arial Narrow" w:hAnsi="Arial Narrow"/>
        </w:rPr>
      </w:pPr>
      <w:r w:rsidRPr="00136629">
        <w:rPr>
          <w:rFonts w:ascii="Arial Narrow" w:hAnsi="Arial Narrow"/>
        </w:rPr>
        <w:lastRenderedPageBreak/>
        <w:t xml:space="preserve">4.5. В случае выявления неточностей в персональных данных, Пользователь может актуализировать их самостоятельно, путем направления Оператору уведомления на адрес электронной почты Оператора </w:t>
      </w:r>
      <w:r w:rsidR="00D6565E">
        <w:rPr>
          <w:rFonts w:ascii="Arial Narrow" w:hAnsi="Arial Narrow"/>
        </w:rPr>
        <w:t xml:space="preserve"> </w:t>
      </w:r>
      <w:hyperlink r:id="rId8" w:history="1">
        <w:r w:rsidR="00D6565E" w:rsidRPr="0026137C">
          <w:rPr>
            <w:rStyle w:val="a8"/>
            <w:rFonts w:ascii="Arial Narrow" w:hAnsi="Arial Narrow"/>
          </w:rPr>
          <w:t>av.arbitr@yandex.ru</w:t>
        </w:r>
      </w:hyperlink>
      <w:r w:rsidR="00D6565E">
        <w:rPr>
          <w:rFonts w:ascii="Arial Narrow" w:hAnsi="Arial Narrow"/>
        </w:rPr>
        <w:t xml:space="preserve"> </w:t>
      </w:r>
      <w:r w:rsidRPr="00136629">
        <w:rPr>
          <w:rFonts w:ascii="Arial Narrow" w:hAnsi="Arial Narrow"/>
        </w:rPr>
        <w:t>с пометкой «Актуализация персональных данных».</w:t>
      </w:r>
    </w:p>
    <w:p w:rsidR="00136629" w:rsidRPr="00136629" w:rsidRDefault="00136629" w:rsidP="00D6565E">
      <w:pPr>
        <w:spacing w:after="0" w:line="240" w:lineRule="auto"/>
        <w:ind w:left="-284" w:firstLine="708"/>
        <w:jc w:val="both"/>
        <w:rPr>
          <w:rFonts w:ascii="Arial Narrow" w:hAnsi="Arial Narrow"/>
        </w:rPr>
      </w:pPr>
      <w:r w:rsidRPr="00136629">
        <w:rPr>
          <w:rFonts w:ascii="Arial Narrow" w:hAnsi="Arial Narrow"/>
        </w:rPr>
        <w:t xml:space="preserve">4.6.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D6565E">
        <w:rPr>
          <w:rFonts w:ascii="Arial Narrow" w:hAnsi="Arial Narrow"/>
        </w:rPr>
        <w:t xml:space="preserve"> </w:t>
      </w:r>
      <w:hyperlink r:id="rId9" w:history="1">
        <w:r w:rsidR="00D6565E" w:rsidRPr="0026137C">
          <w:rPr>
            <w:rStyle w:val="a8"/>
            <w:rFonts w:ascii="Arial Narrow" w:hAnsi="Arial Narrow"/>
          </w:rPr>
          <w:t>av.arbitr@yandex.ru</w:t>
        </w:r>
      </w:hyperlink>
      <w:r w:rsidR="00D6565E">
        <w:rPr>
          <w:rFonts w:ascii="Arial Narrow" w:hAnsi="Arial Narrow"/>
        </w:rPr>
        <w:t xml:space="preserve"> </w:t>
      </w:r>
      <w:r w:rsidRPr="00136629">
        <w:rPr>
          <w:rFonts w:ascii="Arial Narrow" w:hAnsi="Arial Narrow"/>
        </w:rPr>
        <w:t>с пометкой «Отзыв согласия на обработку персональных данных».</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4.7.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Оператор не несет ответственность за действия третьих лиц, в том числе указанных в настоящем пункте поставщиков услуг.</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4.8.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4.9. Оператор при обработке персональных данных обеспечивает конфиденциальность персональных данных.</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4.10.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4.11. При осуществлении хранения персональных данных оператор персональных данных обязан использовать базы данных, находящиеся на т</w:t>
      </w:r>
      <w:r w:rsidR="00596E57">
        <w:rPr>
          <w:rFonts w:ascii="Arial Narrow" w:hAnsi="Arial Narrow"/>
        </w:rPr>
        <w:t>ерритории Российской Федерации.</w:t>
      </w:r>
    </w:p>
    <w:p w:rsidR="00136629" w:rsidRPr="00136629" w:rsidRDefault="00136629" w:rsidP="00136629">
      <w:pPr>
        <w:spacing w:after="0" w:line="240" w:lineRule="auto"/>
        <w:ind w:left="-284" w:firstLine="708"/>
        <w:jc w:val="both"/>
        <w:rPr>
          <w:rFonts w:ascii="Arial Narrow" w:hAnsi="Arial Narrow"/>
        </w:rPr>
      </w:pPr>
      <w:r w:rsidRPr="00136629">
        <w:rPr>
          <w:rFonts w:ascii="Arial Narrow" w:hAnsi="Arial Narrow"/>
        </w:rPr>
        <w:t>4.12.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В случае получения уведомления от Пользователя об отзыве согласия на обработку персональных данных Оператор прекращает обработку персональных данных Пользователя в срок, не превышающий 30 дней с момента получения.</w:t>
      </w:r>
    </w:p>
    <w:p w:rsidR="00596E57" w:rsidRDefault="00136629" w:rsidP="00596E57">
      <w:pPr>
        <w:spacing w:after="0" w:line="240" w:lineRule="auto"/>
        <w:ind w:left="-284" w:firstLine="708"/>
        <w:jc w:val="both"/>
        <w:rPr>
          <w:rFonts w:ascii="Arial Narrow" w:hAnsi="Arial Narrow"/>
        </w:rPr>
      </w:pPr>
      <w:r w:rsidRPr="00136629">
        <w:rPr>
          <w:rFonts w:ascii="Arial Narrow" w:hAnsi="Arial Narrow"/>
        </w:rPr>
        <w:t>4.13. Оператор вправе осуществить передачу (способом доступа и предоставления) персональных данных третьим лицам:</w:t>
      </w:r>
    </w:p>
    <w:p w:rsidR="00596E57" w:rsidRDefault="00136629" w:rsidP="00596E57">
      <w:pPr>
        <w:spacing w:after="0" w:line="240" w:lineRule="auto"/>
        <w:ind w:left="-284" w:firstLine="708"/>
        <w:jc w:val="both"/>
        <w:rPr>
          <w:rFonts w:ascii="Arial Narrow" w:hAnsi="Arial Narrow"/>
        </w:rPr>
      </w:pPr>
      <w:r w:rsidRPr="00136629">
        <w:rPr>
          <w:rFonts w:ascii="Arial Narrow" w:hAnsi="Arial Narrow"/>
        </w:rPr>
        <w:t>а)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rsidR="00136629" w:rsidRPr="00136629" w:rsidRDefault="00136629" w:rsidP="00596E57">
      <w:pPr>
        <w:spacing w:after="0" w:line="240" w:lineRule="auto"/>
        <w:ind w:left="-284" w:firstLine="708"/>
        <w:jc w:val="both"/>
        <w:rPr>
          <w:rFonts w:ascii="Arial Narrow" w:hAnsi="Arial Narrow"/>
        </w:rPr>
      </w:pPr>
      <w:r w:rsidRPr="00136629">
        <w:rPr>
          <w:rFonts w:ascii="Arial Narrow" w:hAnsi="Arial Narrow"/>
        </w:rPr>
        <w:t>б) в случае если Субъект персональных данных сам выразил согласие на передачу персональных данных третьему лицу.</w:t>
      </w:r>
    </w:p>
    <w:p w:rsidR="00136629" w:rsidRPr="00136629" w:rsidRDefault="00136629" w:rsidP="00596E57">
      <w:pPr>
        <w:spacing w:after="0" w:line="240" w:lineRule="auto"/>
        <w:ind w:left="-284" w:firstLine="710"/>
        <w:jc w:val="both"/>
        <w:rPr>
          <w:rFonts w:ascii="Arial Narrow" w:hAnsi="Arial Narrow"/>
          <w:b/>
          <w:bCs/>
        </w:rPr>
      </w:pPr>
      <w:r w:rsidRPr="00136629">
        <w:rPr>
          <w:rFonts w:ascii="Arial Narrow" w:hAnsi="Arial Narrow"/>
          <w:b/>
          <w:bCs/>
        </w:rPr>
        <w:t>4.14. Перечень действий, производимых Оператором с полученными персональными данными. Способы обработки персональных данных</w:t>
      </w:r>
      <w:r w:rsidR="00596E57">
        <w:rPr>
          <w:rFonts w:ascii="Arial Narrow" w:hAnsi="Arial Narrow"/>
          <w:b/>
          <w:bCs/>
        </w:rPr>
        <w:t xml:space="preserve">. </w:t>
      </w:r>
    </w:p>
    <w:p w:rsidR="00136629" w:rsidRPr="00136629" w:rsidRDefault="00136629" w:rsidP="00596E57">
      <w:pPr>
        <w:spacing w:after="0" w:line="240" w:lineRule="auto"/>
        <w:ind w:left="-284" w:firstLine="710"/>
        <w:jc w:val="both"/>
        <w:rPr>
          <w:rFonts w:ascii="Arial Narrow" w:hAnsi="Arial Narrow"/>
        </w:rPr>
      </w:pPr>
      <w:r w:rsidRPr="00136629">
        <w:rPr>
          <w:rFonts w:ascii="Arial Narrow" w:hAnsi="Arial Narrow"/>
        </w:rPr>
        <w:t xml:space="preserve">4.14.1. </w:t>
      </w:r>
      <w:proofErr w:type="gramStart"/>
      <w:r w:rsidRPr="00136629">
        <w:rPr>
          <w:rFonts w:ascii="Arial Narrow" w:hAnsi="Arial Narrow"/>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136629" w:rsidRPr="00136629" w:rsidRDefault="00136629" w:rsidP="00596E57">
      <w:pPr>
        <w:spacing w:after="0" w:line="240" w:lineRule="auto"/>
        <w:ind w:left="-284" w:firstLine="710"/>
        <w:jc w:val="both"/>
        <w:rPr>
          <w:rFonts w:ascii="Arial Narrow" w:hAnsi="Arial Narrow"/>
        </w:rPr>
      </w:pPr>
      <w:r w:rsidRPr="00136629">
        <w:rPr>
          <w:rFonts w:ascii="Arial Narrow" w:hAnsi="Arial Narrow"/>
        </w:rPr>
        <w:t>4.14.2.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136629" w:rsidRPr="00136629" w:rsidRDefault="00136629" w:rsidP="00596E57">
      <w:pPr>
        <w:spacing w:after="0" w:line="240" w:lineRule="auto"/>
        <w:ind w:left="-284" w:firstLine="710"/>
        <w:jc w:val="both"/>
        <w:rPr>
          <w:rFonts w:ascii="Arial Narrow" w:hAnsi="Arial Narrow"/>
          <w:b/>
          <w:bCs/>
        </w:rPr>
      </w:pPr>
      <w:r w:rsidRPr="00136629">
        <w:rPr>
          <w:rFonts w:ascii="Arial Narrow" w:hAnsi="Arial Narrow"/>
          <w:b/>
          <w:bCs/>
        </w:rPr>
        <w:t>4.15. Конфиденциальность персональных данных</w:t>
      </w:r>
    </w:p>
    <w:p w:rsidR="00136629" w:rsidRDefault="00596E57" w:rsidP="00596E57">
      <w:pPr>
        <w:spacing w:after="0" w:line="240" w:lineRule="auto"/>
        <w:ind w:left="-284" w:firstLine="710"/>
        <w:jc w:val="both"/>
        <w:rPr>
          <w:rFonts w:ascii="Arial Narrow" w:hAnsi="Arial Narrow"/>
        </w:rPr>
      </w:pPr>
      <w:r>
        <w:rPr>
          <w:rFonts w:ascii="Arial Narrow" w:hAnsi="Arial Narrow"/>
        </w:rPr>
        <w:t xml:space="preserve">4.15.1. </w:t>
      </w:r>
      <w:r w:rsidR="00136629" w:rsidRPr="00136629">
        <w:rPr>
          <w:rFonts w:ascii="Arial Narrow" w:hAnsi="Arial Narrow"/>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36629" w:rsidRPr="00136629" w:rsidRDefault="00136629" w:rsidP="00136629">
      <w:pPr>
        <w:spacing w:after="0" w:line="240" w:lineRule="auto"/>
        <w:ind w:left="-284" w:firstLine="992"/>
        <w:jc w:val="both"/>
        <w:rPr>
          <w:rFonts w:ascii="Arial Narrow" w:hAnsi="Arial Narrow"/>
        </w:rPr>
      </w:pPr>
    </w:p>
    <w:p w:rsidR="00136629" w:rsidRDefault="00136629" w:rsidP="00136629">
      <w:pPr>
        <w:spacing w:after="0" w:line="240" w:lineRule="auto"/>
        <w:ind w:left="708"/>
        <w:jc w:val="both"/>
        <w:rPr>
          <w:rFonts w:ascii="Arial Narrow" w:hAnsi="Arial Narrow"/>
          <w:b/>
          <w:bCs/>
        </w:rPr>
      </w:pPr>
      <w:r w:rsidRPr="00136629">
        <w:rPr>
          <w:rFonts w:ascii="Arial Narrow" w:hAnsi="Arial Narrow"/>
          <w:b/>
          <w:bCs/>
        </w:rPr>
        <w:t>5. АКТУАЛИЗАЦИЯ, ИСПРАВЛЕНИЕ, УДАЛЕНИЕ И УНИЧТОЖЕНИЕ ПЕРСОНАЛЬНЫХ ДАННЫХ, ОТВЕТЫ НА ЗАПРОСЫ СУБЪЕКТОВ НА ДОСТУП К ПЕРСОНАЛЬНЫМ ДАННЫМ</w:t>
      </w:r>
    </w:p>
    <w:p w:rsidR="00EE4A87" w:rsidRPr="00136629" w:rsidRDefault="00EE4A87" w:rsidP="00136629">
      <w:pPr>
        <w:spacing w:after="0" w:line="240" w:lineRule="auto"/>
        <w:ind w:left="708"/>
        <w:jc w:val="both"/>
        <w:rPr>
          <w:rFonts w:ascii="Arial Narrow" w:hAnsi="Arial Narrow"/>
          <w:b/>
          <w:bCs/>
        </w:rPr>
      </w:pPr>
    </w:p>
    <w:p w:rsidR="00136629" w:rsidRPr="00136629" w:rsidRDefault="00596E57" w:rsidP="00596E57">
      <w:pPr>
        <w:spacing w:after="0" w:line="240" w:lineRule="auto"/>
        <w:ind w:left="-284" w:firstLine="284"/>
        <w:jc w:val="both"/>
        <w:rPr>
          <w:rFonts w:ascii="Arial Narrow" w:hAnsi="Arial Narrow"/>
        </w:rPr>
      </w:pPr>
      <w:r>
        <w:rPr>
          <w:rFonts w:ascii="Arial Narrow" w:hAnsi="Arial Narrow"/>
        </w:rPr>
        <w:t xml:space="preserve">         </w:t>
      </w:r>
      <w:r w:rsidR="00136629" w:rsidRPr="00136629">
        <w:rPr>
          <w:rFonts w:ascii="Arial Narrow" w:hAnsi="Arial Narrow"/>
        </w:rPr>
        <w:t xml:space="preserve">5.1. </w:t>
      </w:r>
      <w:proofErr w:type="gramStart"/>
      <w:r w:rsidR="00136629" w:rsidRPr="00136629">
        <w:rPr>
          <w:rFonts w:ascii="Arial Narrow" w:hAnsi="Arial Narrow"/>
        </w:rPr>
        <w:t xml:space="preserve">Оператор обязан сообщить в порядке, предусмотренном статьей 14 Закона </w:t>
      </w:r>
      <w:r>
        <w:rPr>
          <w:rFonts w:ascii="Arial Narrow" w:hAnsi="Arial Narrow"/>
        </w:rPr>
        <w:t>«</w:t>
      </w:r>
      <w:r w:rsidR="00136629" w:rsidRPr="00136629">
        <w:rPr>
          <w:rFonts w:ascii="Arial Narrow" w:hAnsi="Arial Narrow"/>
        </w:rPr>
        <w:t>О персональных данных</w:t>
      </w:r>
      <w:r>
        <w:rPr>
          <w:rFonts w:ascii="Arial Narrow" w:hAnsi="Arial Narrow"/>
        </w:rPr>
        <w:t>»</w:t>
      </w:r>
      <w:r w:rsidR="00136629" w:rsidRPr="00136629">
        <w:rPr>
          <w:rFonts w:ascii="Arial Narrow" w:hAnsi="Arial Narrow"/>
        </w:rPr>
        <w:t xml:space="preserve">,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w:t>
      </w:r>
      <w:r w:rsidR="00136629" w:rsidRPr="00136629">
        <w:rPr>
          <w:rFonts w:ascii="Arial Narrow" w:hAnsi="Arial Narrow"/>
        </w:rPr>
        <w:lastRenderedPageBreak/>
        <w:t>или</w:t>
      </w:r>
      <w:proofErr w:type="gramEnd"/>
      <w:r w:rsidR="00136629" w:rsidRPr="00136629">
        <w:rPr>
          <w:rFonts w:ascii="Arial Narrow" w:hAnsi="Arial Narrow"/>
        </w:rPr>
        <w:t xml:space="preserve">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00136629" w:rsidRPr="00136629">
        <w:rPr>
          <w:rFonts w:ascii="Arial Narrow" w:hAnsi="Arial Narrow"/>
        </w:rPr>
        <w:t>причин продления срока предоставления запрашиваемой информации</w:t>
      </w:r>
      <w:proofErr w:type="gramEnd"/>
      <w:r w:rsidR="00136629" w:rsidRPr="00136629">
        <w:rPr>
          <w:rFonts w:ascii="Arial Narrow" w:hAnsi="Arial Narrow"/>
        </w:rPr>
        <w:t>.</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 xml:space="preserve">5.2. </w:t>
      </w:r>
      <w:proofErr w:type="gramStart"/>
      <w:r w:rsidRPr="00136629">
        <w:rPr>
          <w:rFonts w:ascii="Arial Narrow" w:hAnsi="Arial Narrow"/>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w:t>
      </w:r>
      <w:r w:rsidR="003436AC">
        <w:rPr>
          <w:rFonts w:ascii="Arial Narrow" w:hAnsi="Arial Narrow"/>
        </w:rPr>
        <w:t>х данных или его представителя О</w:t>
      </w:r>
      <w:r w:rsidRPr="00136629">
        <w:rPr>
          <w:rFonts w:ascii="Arial Narrow" w:hAnsi="Arial Narrow"/>
        </w:rPr>
        <w:t>ператор обязан дать в письмен</w:t>
      </w:r>
      <w:r w:rsidR="003436AC">
        <w:rPr>
          <w:rFonts w:ascii="Arial Narrow" w:hAnsi="Arial Narrow"/>
        </w:rPr>
        <w:t xml:space="preserve">ной форме мотивированный ответ, </w:t>
      </w:r>
      <w:r w:rsidRPr="00136629">
        <w:rPr>
          <w:rFonts w:ascii="Arial Narrow" w:hAnsi="Arial Narrow"/>
        </w:rPr>
        <w:t>являющееся основанием для такого отказа, в срок, не превышающий десяти рабочих дней со дня обращения</w:t>
      </w:r>
      <w:proofErr w:type="gramEnd"/>
      <w:r w:rsidRPr="00136629">
        <w:rPr>
          <w:rFonts w:ascii="Arial Narrow" w:hAnsi="Arial Narrow"/>
        </w:rPr>
        <w:t xml:space="preserve"> субъекта персональных данных или его представителя либо </w:t>
      </w:r>
      <w:proofErr w:type="gramStart"/>
      <w:r w:rsidRPr="00136629">
        <w:rPr>
          <w:rFonts w:ascii="Arial Narrow" w:hAnsi="Arial Narrow"/>
        </w:rPr>
        <w:t>с даты получения</w:t>
      </w:r>
      <w:proofErr w:type="gramEnd"/>
      <w:r w:rsidRPr="00136629">
        <w:rPr>
          <w:rFonts w:ascii="Arial Narrow" w:hAnsi="Arial Narrow"/>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136629">
        <w:rPr>
          <w:rFonts w:ascii="Arial Narrow" w:hAnsi="Arial Narrow"/>
        </w:rPr>
        <w:t>причин продления срока предоставления запрашиваемой информации</w:t>
      </w:r>
      <w:proofErr w:type="gramEnd"/>
      <w:r w:rsidRPr="00136629">
        <w:rPr>
          <w:rFonts w:ascii="Arial Narrow" w:hAnsi="Arial Narrow"/>
        </w:rPr>
        <w:t>.</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5.3.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w:t>
      </w:r>
      <w:r w:rsidR="003436AC">
        <w:rPr>
          <w:rFonts w:ascii="Arial Narrow" w:hAnsi="Arial Narrow"/>
        </w:rPr>
        <w:t>, неточными или неактуальными, О</w:t>
      </w:r>
      <w:r w:rsidRPr="00136629">
        <w:rPr>
          <w:rFonts w:ascii="Arial Narrow" w:hAnsi="Arial Narrow"/>
        </w:rPr>
        <w:t xml:space="preserve">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w:t>
      </w:r>
      <w:r w:rsidR="003436AC">
        <w:rPr>
          <w:rFonts w:ascii="Arial Narrow" w:hAnsi="Arial Narrow"/>
        </w:rPr>
        <w:t>для заявленной цели обработки, О</w:t>
      </w:r>
      <w:r w:rsidRPr="00136629">
        <w:rPr>
          <w:rFonts w:ascii="Arial Narrow" w:hAnsi="Arial Narrow"/>
        </w:rPr>
        <w:t>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 xml:space="preserve">5.4. В случае подтверждения факта </w:t>
      </w:r>
      <w:r w:rsidR="003436AC">
        <w:rPr>
          <w:rFonts w:ascii="Arial Narrow" w:hAnsi="Arial Narrow"/>
        </w:rPr>
        <w:t>неточности персональных данных О</w:t>
      </w:r>
      <w:r w:rsidRPr="00136629">
        <w:rPr>
          <w:rFonts w:ascii="Arial Narrow" w:hAnsi="Arial Narrow"/>
        </w:rPr>
        <w:t>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в течение семи рабочих дней со дня представления таких сведений и снять блокирование персональных данных.</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5.5. Оператор обязан прекратить обработку персональных данных:</w:t>
      </w:r>
    </w:p>
    <w:p w:rsidR="00136629" w:rsidRPr="00136629" w:rsidRDefault="00136629" w:rsidP="003436AC">
      <w:pPr>
        <w:numPr>
          <w:ilvl w:val="0"/>
          <w:numId w:val="16"/>
        </w:numPr>
        <w:tabs>
          <w:tab w:val="clear" w:pos="720"/>
          <w:tab w:val="left" w:pos="709"/>
        </w:tabs>
        <w:spacing w:after="0" w:line="240" w:lineRule="auto"/>
        <w:ind w:left="-284" w:firstLine="851"/>
        <w:jc w:val="both"/>
        <w:rPr>
          <w:rFonts w:ascii="Arial Narrow" w:hAnsi="Arial Narrow"/>
        </w:rPr>
      </w:pPr>
      <w:r w:rsidRPr="00136629">
        <w:rPr>
          <w:rFonts w:ascii="Arial Narrow" w:hAnsi="Arial Narrow"/>
        </w:rPr>
        <w:t>в случае выявления неправомерной обработки персо</w:t>
      </w:r>
      <w:r w:rsidR="003436AC">
        <w:rPr>
          <w:rFonts w:ascii="Arial Narrow" w:hAnsi="Arial Narrow"/>
        </w:rPr>
        <w:t>нальных данных, осуществляемой О</w:t>
      </w:r>
      <w:r w:rsidRPr="00136629">
        <w:rPr>
          <w:rFonts w:ascii="Arial Narrow" w:hAnsi="Arial Narrow"/>
        </w:rPr>
        <w:t>ператором или л</w:t>
      </w:r>
      <w:r w:rsidR="003436AC">
        <w:rPr>
          <w:rFonts w:ascii="Arial Narrow" w:hAnsi="Arial Narrow"/>
        </w:rPr>
        <w:t>ицом, действующим по поручению О</w:t>
      </w:r>
      <w:r w:rsidRPr="00136629">
        <w:rPr>
          <w:rFonts w:ascii="Arial Narrow" w:hAnsi="Arial Narrow"/>
        </w:rPr>
        <w:t xml:space="preserve">ператора, в срок, не превышающий трех рабочих дней </w:t>
      </w:r>
      <w:proofErr w:type="gramStart"/>
      <w:r w:rsidRPr="00136629">
        <w:rPr>
          <w:rFonts w:ascii="Arial Narrow" w:hAnsi="Arial Narrow"/>
        </w:rPr>
        <w:t>с даты</w:t>
      </w:r>
      <w:proofErr w:type="gramEnd"/>
      <w:r w:rsidRPr="00136629">
        <w:rPr>
          <w:rFonts w:ascii="Arial Narrow" w:hAnsi="Arial Narrow"/>
        </w:rPr>
        <w:t xml:space="preserve"> этого выявления;</w:t>
      </w:r>
    </w:p>
    <w:p w:rsidR="00136629" w:rsidRPr="00136629" w:rsidRDefault="00136629" w:rsidP="003436AC">
      <w:pPr>
        <w:numPr>
          <w:ilvl w:val="0"/>
          <w:numId w:val="16"/>
        </w:numPr>
        <w:tabs>
          <w:tab w:val="clear" w:pos="720"/>
          <w:tab w:val="left" w:pos="709"/>
        </w:tabs>
        <w:spacing w:after="0" w:line="240" w:lineRule="auto"/>
        <w:ind w:left="-284" w:firstLine="851"/>
        <w:jc w:val="both"/>
        <w:rPr>
          <w:rFonts w:ascii="Arial Narrow" w:hAnsi="Arial Narrow"/>
        </w:rPr>
      </w:pPr>
      <w:r w:rsidRPr="00136629">
        <w:rPr>
          <w:rFonts w:ascii="Arial Narrow" w:hAnsi="Arial Narrow"/>
        </w:rPr>
        <w:t>в случае отзыва субъектом персональных данных согласия на обработку его персональных данных;</w:t>
      </w:r>
    </w:p>
    <w:p w:rsidR="00136629" w:rsidRDefault="00136629" w:rsidP="003436AC">
      <w:pPr>
        <w:numPr>
          <w:ilvl w:val="0"/>
          <w:numId w:val="16"/>
        </w:numPr>
        <w:tabs>
          <w:tab w:val="clear" w:pos="720"/>
          <w:tab w:val="left" w:pos="709"/>
        </w:tabs>
        <w:spacing w:after="0" w:line="240" w:lineRule="auto"/>
        <w:ind w:left="-284" w:firstLine="851"/>
        <w:jc w:val="both"/>
        <w:rPr>
          <w:rFonts w:ascii="Arial Narrow" w:hAnsi="Arial Narrow"/>
        </w:rPr>
      </w:pPr>
      <w:r w:rsidRPr="00136629">
        <w:rPr>
          <w:rFonts w:ascii="Arial Narrow" w:hAnsi="Arial Narrow"/>
        </w:rPr>
        <w:t xml:space="preserve">в случае достижения цели обработки персональных данных и уничтожить персональные данные в срок, не превышающий тридцати дней </w:t>
      </w:r>
      <w:proofErr w:type="gramStart"/>
      <w:r w:rsidRPr="00136629">
        <w:rPr>
          <w:rFonts w:ascii="Arial Narrow" w:hAnsi="Arial Narrow"/>
        </w:rPr>
        <w:t>с даты достижения</w:t>
      </w:r>
      <w:proofErr w:type="gramEnd"/>
      <w:r w:rsidRPr="00136629">
        <w:rPr>
          <w:rFonts w:ascii="Arial Narrow" w:hAnsi="Arial Narrow"/>
        </w:rPr>
        <w:t xml:space="preserve">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EE4A87" w:rsidRPr="00136629" w:rsidRDefault="00EE4A87" w:rsidP="00EE4A87">
      <w:pPr>
        <w:spacing w:after="0" w:line="240" w:lineRule="auto"/>
        <w:ind w:left="-284"/>
        <w:jc w:val="both"/>
        <w:rPr>
          <w:rFonts w:ascii="Arial Narrow" w:hAnsi="Arial Narrow"/>
        </w:rPr>
      </w:pPr>
    </w:p>
    <w:p w:rsidR="00136629" w:rsidRDefault="00136629" w:rsidP="00136629">
      <w:pPr>
        <w:spacing w:after="0" w:line="240" w:lineRule="auto"/>
        <w:ind w:left="1840" w:firstLine="992"/>
        <w:jc w:val="both"/>
        <w:rPr>
          <w:rFonts w:ascii="Arial Narrow" w:hAnsi="Arial Narrow"/>
          <w:b/>
          <w:bCs/>
        </w:rPr>
      </w:pPr>
      <w:r w:rsidRPr="00136629">
        <w:rPr>
          <w:rFonts w:ascii="Arial Narrow" w:hAnsi="Arial Narrow"/>
          <w:b/>
          <w:bCs/>
        </w:rPr>
        <w:t>6. ОТВЕТСТВЕННОСТЬ СТОРОН</w:t>
      </w:r>
    </w:p>
    <w:p w:rsidR="00136629" w:rsidRPr="00136629" w:rsidRDefault="00136629" w:rsidP="00136629">
      <w:pPr>
        <w:spacing w:after="0" w:line="240" w:lineRule="auto"/>
        <w:ind w:left="1840" w:firstLine="992"/>
        <w:jc w:val="both"/>
        <w:rPr>
          <w:rFonts w:ascii="Arial Narrow" w:hAnsi="Arial Narrow"/>
          <w:b/>
          <w:bCs/>
        </w:rPr>
      </w:pPr>
    </w:p>
    <w:p w:rsidR="00136629" w:rsidRDefault="00136629" w:rsidP="00136629">
      <w:pPr>
        <w:spacing w:after="0" w:line="240" w:lineRule="auto"/>
        <w:ind w:left="-284" w:firstLine="992"/>
        <w:jc w:val="both"/>
        <w:rPr>
          <w:rFonts w:ascii="Arial Narrow" w:hAnsi="Arial Narrow"/>
        </w:rPr>
      </w:pPr>
      <w:r w:rsidRPr="00136629">
        <w:rPr>
          <w:rFonts w:ascii="Arial Narrow" w:hAnsi="Arial Narrow"/>
        </w:rPr>
        <w:t>6.1. Оператор, не исполнивший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w:t>
      </w:r>
    </w:p>
    <w:p w:rsidR="00136629" w:rsidRPr="00136629" w:rsidRDefault="00136629" w:rsidP="00136629">
      <w:pPr>
        <w:spacing w:after="0" w:line="240" w:lineRule="auto"/>
        <w:ind w:left="-284" w:firstLine="992"/>
        <w:jc w:val="both"/>
        <w:rPr>
          <w:rFonts w:ascii="Arial Narrow" w:hAnsi="Arial Narrow"/>
        </w:rPr>
      </w:pPr>
    </w:p>
    <w:p w:rsidR="00136629" w:rsidRDefault="00136629" w:rsidP="00136629">
      <w:pPr>
        <w:spacing w:after="0" w:line="240" w:lineRule="auto"/>
        <w:ind w:left="1132" w:firstLine="992"/>
        <w:jc w:val="both"/>
        <w:rPr>
          <w:rFonts w:ascii="Arial Narrow" w:hAnsi="Arial Narrow"/>
          <w:b/>
          <w:bCs/>
        </w:rPr>
      </w:pPr>
      <w:r>
        <w:rPr>
          <w:rFonts w:ascii="Arial Narrow" w:hAnsi="Arial Narrow"/>
          <w:b/>
          <w:bCs/>
        </w:rPr>
        <w:t xml:space="preserve">     </w:t>
      </w:r>
      <w:r w:rsidRPr="00136629">
        <w:rPr>
          <w:rFonts w:ascii="Arial Narrow" w:hAnsi="Arial Narrow"/>
          <w:b/>
          <w:bCs/>
        </w:rPr>
        <w:t>7. ЗАКЛЮЧИТЕЛЬНЫЕ ПОЛОЖЕНИЯ</w:t>
      </w:r>
    </w:p>
    <w:p w:rsidR="00136629" w:rsidRPr="00136629" w:rsidRDefault="00136629" w:rsidP="00136629">
      <w:pPr>
        <w:spacing w:after="0" w:line="240" w:lineRule="auto"/>
        <w:ind w:left="1132" w:firstLine="992"/>
        <w:jc w:val="both"/>
        <w:rPr>
          <w:rFonts w:ascii="Arial Narrow" w:hAnsi="Arial Narrow"/>
          <w:b/>
          <w:bCs/>
        </w:rPr>
      </w:pP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 xml:space="preserve">7.1.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0" w:history="1">
        <w:r w:rsidR="00D6565E" w:rsidRPr="0026137C">
          <w:rPr>
            <w:rStyle w:val="a8"/>
            <w:rFonts w:ascii="Arial Narrow" w:hAnsi="Arial Narrow"/>
          </w:rPr>
          <w:t>av.arbitr@yandex.ru</w:t>
        </w:r>
      </w:hyperlink>
      <w:r w:rsidR="00D6565E">
        <w:rPr>
          <w:rFonts w:ascii="Arial Narrow" w:hAnsi="Arial Narrow"/>
        </w:rPr>
        <w:t xml:space="preserve">. </w:t>
      </w:r>
    </w:p>
    <w:p w:rsidR="00136629" w:rsidRPr="00136629" w:rsidRDefault="00136629" w:rsidP="00136629">
      <w:pPr>
        <w:spacing w:after="0" w:line="240" w:lineRule="auto"/>
        <w:ind w:left="-284" w:firstLine="992"/>
        <w:jc w:val="both"/>
        <w:rPr>
          <w:rFonts w:ascii="Arial Narrow" w:hAnsi="Arial Narrow"/>
        </w:rPr>
      </w:pPr>
      <w:r w:rsidRPr="00136629">
        <w:rPr>
          <w:rFonts w:ascii="Arial Narrow" w:hAnsi="Arial Narrow"/>
        </w:rPr>
        <w:t>7.2. В данном документе будут отражены любые изменения условий обработки персональных данных Оператором.</w:t>
      </w:r>
    </w:p>
    <w:p w:rsidR="003436AC" w:rsidRDefault="00136629" w:rsidP="00A31B1C">
      <w:pPr>
        <w:spacing w:after="0" w:line="240" w:lineRule="auto"/>
        <w:ind w:left="-284" w:firstLine="992"/>
        <w:jc w:val="both"/>
        <w:rPr>
          <w:rFonts w:ascii="Arial Narrow" w:hAnsi="Arial Narrow"/>
        </w:rPr>
      </w:pPr>
      <w:r w:rsidRPr="00136629">
        <w:rPr>
          <w:rFonts w:ascii="Arial Narrow" w:hAnsi="Arial Narrow"/>
        </w:rPr>
        <w:t xml:space="preserve">7.3. Актуальная версия </w:t>
      </w:r>
      <w:r w:rsidR="000176F1">
        <w:rPr>
          <w:rFonts w:ascii="Arial Narrow" w:hAnsi="Arial Narrow"/>
        </w:rPr>
        <w:t>Политики</w:t>
      </w:r>
      <w:r w:rsidRPr="00136629">
        <w:rPr>
          <w:rFonts w:ascii="Arial Narrow" w:hAnsi="Arial Narrow"/>
        </w:rPr>
        <w:t xml:space="preserve"> расположена в свободном доступе в сети Интернет по адресу </w:t>
      </w:r>
      <w:r w:rsidR="003436AC" w:rsidRPr="003436AC">
        <w:rPr>
          <w:rFonts w:ascii="Arial Narrow" w:hAnsi="Arial Narrow"/>
          <w:highlight w:val="yellow"/>
        </w:rPr>
        <w:t>_______________.</w:t>
      </w:r>
    </w:p>
    <w:p w:rsidR="00076852" w:rsidRDefault="00076852" w:rsidP="005E61EB">
      <w:pPr>
        <w:spacing w:after="0" w:line="240" w:lineRule="auto"/>
        <w:ind w:firstLine="360"/>
        <w:jc w:val="right"/>
        <w:rPr>
          <w:rFonts w:ascii="Arial Narrow" w:hAnsi="Arial Narrow"/>
        </w:rPr>
      </w:pPr>
    </w:p>
    <w:p w:rsidR="00CF24E2" w:rsidRDefault="00CF24E2" w:rsidP="005E61EB">
      <w:pPr>
        <w:spacing w:after="0" w:line="240" w:lineRule="auto"/>
        <w:ind w:firstLine="360"/>
        <w:jc w:val="right"/>
        <w:rPr>
          <w:rFonts w:ascii="Arial Narrow" w:hAnsi="Arial Narrow"/>
        </w:rPr>
      </w:pPr>
    </w:p>
    <w:p w:rsidR="00CF24E2" w:rsidRPr="00DE2966" w:rsidRDefault="00CF24E2" w:rsidP="005E61EB">
      <w:pPr>
        <w:spacing w:after="0" w:line="240" w:lineRule="auto"/>
        <w:ind w:firstLine="360"/>
        <w:jc w:val="right"/>
        <w:rPr>
          <w:rFonts w:ascii="Arial Narrow" w:hAnsi="Arial Narrow"/>
        </w:rPr>
      </w:pPr>
    </w:p>
    <w:p w:rsidR="00DE2966" w:rsidRPr="005E61EB" w:rsidRDefault="00DE2966" w:rsidP="00EE4A87">
      <w:pPr>
        <w:pStyle w:val="a3"/>
        <w:numPr>
          <w:ilvl w:val="1"/>
          <w:numId w:val="12"/>
        </w:numPr>
        <w:spacing w:after="0" w:line="240" w:lineRule="auto"/>
        <w:ind w:left="-709"/>
        <w:jc w:val="center"/>
        <w:rPr>
          <w:rFonts w:ascii="Arial Narrow" w:hAnsi="Arial Narrow"/>
          <w:b/>
          <w:bCs/>
        </w:rPr>
      </w:pPr>
      <w:r w:rsidRPr="005E61EB">
        <w:rPr>
          <w:rFonts w:ascii="Arial Narrow" w:hAnsi="Arial Narrow"/>
          <w:b/>
          <w:bCs/>
        </w:rPr>
        <w:lastRenderedPageBreak/>
        <w:t>ЗАКЛЮЧИТЕЛЬНЫЕ ПОЛОЖЕНИЯ</w:t>
      </w:r>
    </w:p>
    <w:p w:rsidR="005E61EB" w:rsidRPr="005E61EB" w:rsidRDefault="005E61EB" w:rsidP="005E61EB">
      <w:pPr>
        <w:pStyle w:val="a3"/>
        <w:spacing w:after="0" w:line="240" w:lineRule="auto"/>
        <w:rPr>
          <w:rFonts w:ascii="Arial Narrow" w:hAnsi="Arial Narrow"/>
          <w:b/>
          <w:bCs/>
        </w:rPr>
      </w:pPr>
    </w:p>
    <w:p w:rsidR="005E61EB" w:rsidRDefault="00DE2966" w:rsidP="005E61EB">
      <w:pPr>
        <w:spacing w:after="0" w:line="240" w:lineRule="auto"/>
        <w:ind w:firstLine="708"/>
        <w:jc w:val="both"/>
        <w:rPr>
          <w:rFonts w:ascii="Arial Narrow" w:hAnsi="Arial Narrow"/>
        </w:rPr>
      </w:pPr>
      <w:r w:rsidRPr="00DE2966">
        <w:rPr>
          <w:rFonts w:ascii="Arial Narrow" w:hAnsi="Arial Narrow"/>
        </w:rPr>
        <w:t xml:space="preserve">8.1. Настоящая Политика вступает в силу с момента ее </w:t>
      </w:r>
      <w:r w:rsidR="001924AB">
        <w:rPr>
          <w:rFonts w:ascii="Arial Narrow" w:hAnsi="Arial Narrow"/>
        </w:rPr>
        <w:t>утверждения руководителем Оператора.</w:t>
      </w:r>
    </w:p>
    <w:p w:rsidR="005E61EB" w:rsidRDefault="00DE2966" w:rsidP="005E61EB">
      <w:pPr>
        <w:spacing w:after="0" w:line="240" w:lineRule="auto"/>
        <w:ind w:firstLine="708"/>
        <w:jc w:val="both"/>
        <w:rPr>
          <w:rFonts w:ascii="Arial Narrow" w:hAnsi="Arial Narrow"/>
        </w:rPr>
      </w:pPr>
      <w:r w:rsidRPr="00DE2966">
        <w:rPr>
          <w:rFonts w:ascii="Arial Narrow" w:hAnsi="Arial Narrow"/>
        </w:rPr>
        <w:t>8.2. Все изменения в настоящую Политику вносятся в порядке, установленном для принятия и утверждения Политики.</w:t>
      </w:r>
    </w:p>
    <w:p w:rsidR="005E61EB" w:rsidRDefault="005E61EB" w:rsidP="00DE2966">
      <w:pPr>
        <w:spacing w:after="0" w:line="240" w:lineRule="auto"/>
        <w:jc w:val="both"/>
        <w:rPr>
          <w:rFonts w:ascii="Arial Narrow" w:hAnsi="Arial Narrow"/>
          <w:b/>
          <w:bCs/>
        </w:rPr>
      </w:pPr>
    </w:p>
    <w:p w:rsidR="00DE2966" w:rsidRPr="00D6565E" w:rsidRDefault="00DE2966" w:rsidP="001924AB">
      <w:pPr>
        <w:spacing w:after="0" w:line="240" w:lineRule="auto"/>
        <w:ind w:firstLine="708"/>
        <w:jc w:val="both"/>
        <w:rPr>
          <w:rFonts w:ascii="Arial Narrow" w:hAnsi="Arial Narrow"/>
          <w:b/>
          <w:bCs/>
        </w:rPr>
      </w:pPr>
      <w:r w:rsidRPr="00D6565E">
        <w:rPr>
          <w:rFonts w:ascii="Arial Narrow" w:hAnsi="Arial Narrow"/>
          <w:b/>
          <w:bCs/>
        </w:rPr>
        <w:t>Контактная информация и реквизиты</w:t>
      </w:r>
      <w:r w:rsidR="001924AB" w:rsidRPr="00D6565E">
        <w:rPr>
          <w:rFonts w:ascii="Arial Narrow" w:hAnsi="Arial Narrow"/>
          <w:b/>
          <w:bCs/>
        </w:rPr>
        <w:t xml:space="preserve"> Оператора</w:t>
      </w:r>
      <w:r w:rsidRPr="00D6565E">
        <w:rPr>
          <w:rFonts w:ascii="Arial Narrow" w:hAnsi="Arial Narrow"/>
          <w:b/>
          <w:bCs/>
        </w:rPr>
        <w:t>:</w:t>
      </w:r>
    </w:p>
    <w:p w:rsidR="00D6565E" w:rsidRPr="00D6565E" w:rsidRDefault="00D6565E" w:rsidP="00D6565E">
      <w:pPr>
        <w:spacing w:after="0" w:line="240" w:lineRule="auto"/>
        <w:ind w:firstLine="708"/>
        <w:jc w:val="both"/>
        <w:rPr>
          <w:rFonts w:ascii="Arial Narrow" w:hAnsi="Arial Narrow"/>
          <w:b/>
          <w:bCs/>
        </w:rPr>
      </w:pPr>
      <w:r w:rsidRPr="00D6565E">
        <w:rPr>
          <w:rFonts w:ascii="Arial Narrow" w:hAnsi="Arial Narrow"/>
          <w:b/>
          <w:bCs/>
        </w:rPr>
        <w:t xml:space="preserve">Общество с ограниченной ответственностью «Экспертно-правовое бюро Гранд» </w:t>
      </w:r>
    </w:p>
    <w:p w:rsidR="00D6565E" w:rsidRPr="00D6565E" w:rsidRDefault="00D6565E" w:rsidP="00D6565E">
      <w:pPr>
        <w:spacing w:after="0" w:line="240" w:lineRule="auto"/>
        <w:ind w:firstLine="708"/>
        <w:jc w:val="both"/>
        <w:rPr>
          <w:rFonts w:ascii="Arial Narrow" w:hAnsi="Arial Narrow"/>
        </w:rPr>
      </w:pPr>
      <w:r w:rsidRPr="00D6565E">
        <w:rPr>
          <w:rFonts w:ascii="Arial Narrow" w:hAnsi="Arial Narrow"/>
        </w:rPr>
        <w:t>ОГРН 1231600049999</w:t>
      </w:r>
      <w:r w:rsidRPr="00D6565E">
        <w:rPr>
          <w:rFonts w:ascii="Arial Narrow" w:hAnsi="Arial Narrow"/>
          <w:b/>
          <w:bCs/>
        </w:rPr>
        <w:t xml:space="preserve"> </w:t>
      </w:r>
      <w:r w:rsidRPr="00D6565E">
        <w:rPr>
          <w:rFonts w:ascii="Arial Narrow" w:hAnsi="Arial Narrow"/>
        </w:rPr>
        <w:t>ИНН/КПП 1686031805/168601001</w:t>
      </w:r>
    </w:p>
    <w:p w:rsidR="00D6565E" w:rsidRPr="00D6565E" w:rsidRDefault="00D6565E" w:rsidP="00D6565E">
      <w:pPr>
        <w:spacing w:after="0" w:line="240" w:lineRule="auto"/>
        <w:ind w:firstLine="708"/>
        <w:jc w:val="both"/>
        <w:rPr>
          <w:rFonts w:ascii="Arial Narrow" w:hAnsi="Arial Narrow"/>
          <w:b/>
          <w:bCs/>
        </w:rPr>
      </w:pPr>
      <w:r w:rsidRPr="00D6565E">
        <w:rPr>
          <w:rFonts w:ascii="Arial Narrow" w:hAnsi="Arial Narrow"/>
        </w:rPr>
        <w:t>Адрес: г. Казань, ул. Крутая, д. 2, КВ. 25, 420100</w:t>
      </w:r>
    </w:p>
    <w:sectPr w:rsidR="00D6565E" w:rsidRPr="00D6565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78" w:rsidRDefault="00B06A78" w:rsidP="001924AB">
      <w:pPr>
        <w:spacing w:after="0" w:line="240" w:lineRule="auto"/>
      </w:pPr>
      <w:r>
        <w:separator/>
      </w:r>
    </w:p>
  </w:endnote>
  <w:endnote w:type="continuationSeparator" w:id="0">
    <w:p w:rsidR="00B06A78" w:rsidRDefault="00B06A78" w:rsidP="0019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607138"/>
      <w:docPartObj>
        <w:docPartGallery w:val="Page Numbers (Bottom of Page)"/>
        <w:docPartUnique/>
      </w:docPartObj>
    </w:sdtPr>
    <w:sdtEndPr/>
    <w:sdtContent>
      <w:p w:rsidR="001924AB" w:rsidRDefault="001924AB">
        <w:pPr>
          <w:pStyle w:val="a6"/>
          <w:jc w:val="center"/>
        </w:pPr>
        <w:r>
          <w:fldChar w:fldCharType="begin"/>
        </w:r>
        <w:r>
          <w:instrText>PAGE   \* MERGEFORMAT</w:instrText>
        </w:r>
        <w:r>
          <w:fldChar w:fldCharType="separate"/>
        </w:r>
        <w:r w:rsidR="0028535D">
          <w:rPr>
            <w:noProof/>
          </w:rPr>
          <w:t>7</w:t>
        </w:r>
        <w:r>
          <w:fldChar w:fldCharType="end"/>
        </w:r>
      </w:p>
    </w:sdtContent>
  </w:sdt>
  <w:p w:rsidR="001924AB" w:rsidRDefault="001924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78" w:rsidRDefault="00B06A78" w:rsidP="001924AB">
      <w:pPr>
        <w:spacing w:after="0" w:line="240" w:lineRule="auto"/>
      </w:pPr>
      <w:r>
        <w:separator/>
      </w:r>
    </w:p>
  </w:footnote>
  <w:footnote w:type="continuationSeparator" w:id="0">
    <w:p w:rsidR="00B06A78" w:rsidRDefault="00B06A78" w:rsidP="00192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7344"/>
    <w:multiLevelType w:val="multilevel"/>
    <w:tmpl w:val="AB5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294EF3"/>
    <w:multiLevelType w:val="multilevel"/>
    <w:tmpl w:val="27FC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25472D"/>
    <w:multiLevelType w:val="multilevel"/>
    <w:tmpl w:val="A864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2014BC"/>
    <w:multiLevelType w:val="multilevel"/>
    <w:tmpl w:val="572CB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370F1D"/>
    <w:multiLevelType w:val="multilevel"/>
    <w:tmpl w:val="0FE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FC0128"/>
    <w:multiLevelType w:val="multilevel"/>
    <w:tmpl w:val="2EB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81E30"/>
    <w:multiLevelType w:val="multilevel"/>
    <w:tmpl w:val="A95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A54F6E"/>
    <w:multiLevelType w:val="multilevel"/>
    <w:tmpl w:val="F92813B0"/>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4021701C"/>
    <w:multiLevelType w:val="multilevel"/>
    <w:tmpl w:val="6754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3A3179"/>
    <w:multiLevelType w:val="multilevel"/>
    <w:tmpl w:val="35CE8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C85268"/>
    <w:multiLevelType w:val="multilevel"/>
    <w:tmpl w:val="2DA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FC10CF"/>
    <w:multiLevelType w:val="multilevel"/>
    <w:tmpl w:val="FA90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CB177A"/>
    <w:multiLevelType w:val="multilevel"/>
    <w:tmpl w:val="B6F8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615698"/>
    <w:multiLevelType w:val="multilevel"/>
    <w:tmpl w:val="B20C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905E86"/>
    <w:multiLevelType w:val="multilevel"/>
    <w:tmpl w:val="9904A9C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715FE0"/>
    <w:multiLevelType w:val="multilevel"/>
    <w:tmpl w:val="DFB6E43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12"/>
  </w:num>
  <w:num w:numId="3">
    <w:abstractNumId w:val="13"/>
  </w:num>
  <w:num w:numId="4">
    <w:abstractNumId w:val="2"/>
  </w:num>
  <w:num w:numId="5">
    <w:abstractNumId w:val="5"/>
  </w:num>
  <w:num w:numId="6">
    <w:abstractNumId w:val="9"/>
  </w:num>
  <w:num w:numId="7">
    <w:abstractNumId w:val="7"/>
  </w:num>
  <w:num w:numId="8">
    <w:abstractNumId w:val="0"/>
  </w:num>
  <w:num w:numId="9">
    <w:abstractNumId w:val="1"/>
  </w:num>
  <w:num w:numId="10">
    <w:abstractNumId w:val="11"/>
  </w:num>
  <w:num w:numId="11">
    <w:abstractNumId w:val="10"/>
  </w:num>
  <w:num w:numId="12">
    <w:abstractNumId w:val="14"/>
  </w:num>
  <w:num w:numId="13">
    <w:abstractNumId w:val="8"/>
  </w:num>
  <w:num w:numId="14">
    <w:abstractNumId w:val="1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66"/>
    <w:rsid w:val="000176F1"/>
    <w:rsid w:val="00024ED9"/>
    <w:rsid w:val="0006018E"/>
    <w:rsid w:val="00076852"/>
    <w:rsid w:val="00136629"/>
    <w:rsid w:val="001924AB"/>
    <w:rsid w:val="00227199"/>
    <w:rsid w:val="002314DA"/>
    <w:rsid w:val="00271F8B"/>
    <w:rsid w:val="0028535D"/>
    <w:rsid w:val="003436AC"/>
    <w:rsid w:val="00596E57"/>
    <w:rsid w:val="005E61EB"/>
    <w:rsid w:val="006570C2"/>
    <w:rsid w:val="007D4CAF"/>
    <w:rsid w:val="007E420D"/>
    <w:rsid w:val="00A31B1C"/>
    <w:rsid w:val="00A53306"/>
    <w:rsid w:val="00A93461"/>
    <w:rsid w:val="00B06A78"/>
    <w:rsid w:val="00BD413F"/>
    <w:rsid w:val="00C852A9"/>
    <w:rsid w:val="00C85629"/>
    <w:rsid w:val="00CF24E2"/>
    <w:rsid w:val="00D00EA1"/>
    <w:rsid w:val="00D6565E"/>
    <w:rsid w:val="00D83B22"/>
    <w:rsid w:val="00DE2966"/>
    <w:rsid w:val="00EC4133"/>
    <w:rsid w:val="00EE4A87"/>
    <w:rsid w:val="00F15FA6"/>
    <w:rsid w:val="00F86512"/>
    <w:rsid w:val="00FE2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1EB"/>
    <w:pPr>
      <w:ind w:left="720"/>
      <w:contextualSpacing/>
    </w:pPr>
  </w:style>
  <w:style w:type="paragraph" w:styleId="a4">
    <w:name w:val="header"/>
    <w:basedOn w:val="a"/>
    <w:link w:val="a5"/>
    <w:uiPriority w:val="99"/>
    <w:unhideWhenUsed/>
    <w:rsid w:val="001924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24AB"/>
  </w:style>
  <w:style w:type="paragraph" w:styleId="a6">
    <w:name w:val="footer"/>
    <w:basedOn w:val="a"/>
    <w:link w:val="a7"/>
    <w:uiPriority w:val="99"/>
    <w:unhideWhenUsed/>
    <w:rsid w:val="001924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24AB"/>
  </w:style>
  <w:style w:type="character" w:styleId="a8">
    <w:name w:val="Hyperlink"/>
    <w:basedOn w:val="a0"/>
    <w:uiPriority w:val="99"/>
    <w:unhideWhenUsed/>
    <w:rsid w:val="00D656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1EB"/>
    <w:pPr>
      <w:ind w:left="720"/>
      <w:contextualSpacing/>
    </w:pPr>
  </w:style>
  <w:style w:type="paragraph" w:styleId="a4">
    <w:name w:val="header"/>
    <w:basedOn w:val="a"/>
    <w:link w:val="a5"/>
    <w:uiPriority w:val="99"/>
    <w:unhideWhenUsed/>
    <w:rsid w:val="001924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24AB"/>
  </w:style>
  <w:style w:type="paragraph" w:styleId="a6">
    <w:name w:val="footer"/>
    <w:basedOn w:val="a"/>
    <w:link w:val="a7"/>
    <w:uiPriority w:val="99"/>
    <w:unhideWhenUsed/>
    <w:rsid w:val="001924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24AB"/>
  </w:style>
  <w:style w:type="character" w:styleId="a8">
    <w:name w:val="Hyperlink"/>
    <w:basedOn w:val="a0"/>
    <w:uiPriority w:val="99"/>
    <w:unhideWhenUsed/>
    <w:rsid w:val="00D656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59058">
      <w:bodyDiv w:val="1"/>
      <w:marLeft w:val="0"/>
      <w:marRight w:val="0"/>
      <w:marTop w:val="0"/>
      <w:marBottom w:val="0"/>
      <w:divBdr>
        <w:top w:val="none" w:sz="0" w:space="0" w:color="auto"/>
        <w:left w:val="none" w:sz="0" w:space="0" w:color="auto"/>
        <w:bottom w:val="none" w:sz="0" w:space="0" w:color="auto"/>
        <w:right w:val="none" w:sz="0" w:space="0" w:color="auto"/>
      </w:divBdr>
      <w:divsChild>
        <w:div w:id="459568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4571872">
      <w:bodyDiv w:val="1"/>
      <w:marLeft w:val="0"/>
      <w:marRight w:val="0"/>
      <w:marTop w:val="0"/>
      <w:marBottom w:val="0"/>
      <w:divBdr>
        <w:top w:val="none" w:sz="0" w:space="0" w:color="auto"/>
        <w:left w:val="none" w:sz="0" w:space="0" w:color="auto"/>
        <w:bottom w:val="none" w:sz="0" w:space="0" w:color="auto"/>
        <w:right w:val="none" w:sz="0" w:space="0" w:color="auto"/>
      </w:divBdr>
      <w:divsChild>
        <w:div w:id="659037893">
          <w:marLeft w:val="0"/>
          <w:marRight w:val="0"/>
          <w:marTop w:val="0"/>
          <w:marBottom w:val="0"/>
          <w:divBdr>
            <w:top w:val="single" w:sz="2" w:space="0" w:color="E5E7EB"/>
            <w:left w:val="single" w:sz="2" w:space="0" w:color="E5E7EB"/>
            <w:bottom w:val="single" w:sz="2" w:space="0" w:color="E5E7EB"/>
            <w:right w:val="single" w:sz="2" w:space="0" w:color="E5E7EB"/>
          </w:divBdr>
          <w:divsChild>
            <w:div w:id="5362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rbitr@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arbitr@yandex.ru" TargetMode="External"/><Relationship Id="rId4" Type="http://schemas.openxmlformats.org/officeDocument/2006/relationships/settings" Target="settings.xml"/><Relationship Id="rId9" Type="http://schemas.openxmlformats.org/officeDocument/2006/relationships/hyperlink" Target="mailto:av.arbit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3761</Words>
  <Characters>21439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dc:creator>
  <cp:lastModifiedBy>Э.Р.</cp:lastModifiedBy>
  <cp:revision>7</cp:revision>
  <dcterms:created xsi:type="dcterms:W3CDTF">2025-09-12T03:56:00Z</dcterms:created>
  <dcterms:modified xsi:type="dcterms:W3CDTF">2025-09-12T04:00:00Z</dcterms:modified>
</cp:coreProperties>
</file>